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432" w:rsidRPr="00E3779C" w:rsidRDefault="003E3432" w:rsidP="003E3432">
      <w:pPr>
        <w:framePr w:h="1560" w:hRule="exact" w:hSpace="180" w:wrap="auto" w:vAnchor="text" w:hAnchor="page" w:x="5473" w:y="1"/>
        <w:jc w:val="center"/>
        <w:rPr>
          <w:noProof/>
          <w:szCs w:val="28"/>
        </w:rPr>
      </w:pPr>
      <w:r>
        <w:rPr>
          <w:noProof/>
          <w:szCs w:val="28"/>
        </w:rPr>
        <w:drawing>
          <wp:inline distT="0" distB="0" distL="0" distR="0">
            <wp:extent cx="885825" cy="9906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85825" cy="990600"/>
                    </a:xfrm>
                    <a:prstGeom prst="rect">
                      <a:avLst/>
                    </a:prstGeom>
                    <a:noFill/>
                    <a:ln w="9525">
                      <a:noFill/>
                      <a:miter lim="800000"/>
                      <a:headEnd/>
                      <a:tailEnd/>
                    </a:ln>
                  </pic:spPr>
                </pic:pic>
              </a:graphicData>
            </a:graphic>
          </wp:inline>
        </w:drawing>
      </w:r>
    </w:p>
    <w:p w:rsidR="003214FF" w:rsidRDefault="003214FF" w:rsidP="003214FF">
      <w:pPr>
        <w:ind w:right="-1"/>
        <w:jc w:val="center"/>
        <w:rPr>
          <w:sz w:val="8"/>
        </w:rPr>
      </w:pPr>
    </w:p>
    <w:p w:rsidR="003214FF" w:rsidRDefault="003214FF" w:rsidP="003214FF">
      <w:pPr>
        <w:ind w:right="-1"/>
        <w:jc w:val="center"/>
        <w:rPr>
          <w:sz w:val="8"/>
        </w:rPr>
      </w:pPr>
    </w:p>
    <w:p w:rsidR="003214FF" w:rsidRDefault="003214FF" w:rsidP="003214FF">
      <w:pPr>
        <w:ind w:right="-1"/>
        <w:jc w:val="center"/>
        <w:rPr>
          <w:sz w:val="8"/>
        </w:rPr>
      </w:pPr>
    </w:p>
    <w:p w:rsidR="003214FF" w:rsidRDefault="003214FF" w:rsidP="003214FF">
      <w:pPr>
        <w:ind w:right="-1"/>
        <w:jc w:val="center"/>
        <w:rPr>
          <w:sz w:val="8"/>
        </w:rPr>
      </w:pPr>
    </w:p>
    <w:p w:rsidR="003214FF" w:rsidRDefault="003214FF" w:rsidP="003214FF">
      <w:pPr>
        <w:ind w:right="-1"/>
        <w:jc w:val="center"/>
        <w:rPr>
          <w:sz w:val="8"/>
        </w:rPr>
      </w:pPr>
    </w:p>
    <w:p w:rsidR="003214FF" w:rsidRDefault="003214FF" w:rsidP="003214FF">
      <w:pPr>
        <w:ind w:right="-1"/>
        <w:jc w:val="center"/>
        <w:rPr>
          <w:sz w:val="8"/>
        </w:rPr>
      </w:pPr>
    </w:p>
    <w:p w:rsidR="003214FF" w:rsidRDefault="003214FF" w:rsidP="003214FF">
      <w:pPr>
        <w:pStyle w:val="afc"/>
        <w:ind w:right="-1"/>
        <w:rPr>
          <w:sz w:val="16"/>
        </w:rPr>
      </w:pPr>
    </w:p>
    <w:p w:rsidR="003214FF" w:rsidRDefault="003214FF" w:rsidP="003214FF"/>
    <w:p w:rsidR="003214FF" w:rsidRDefault="003214FF" w:rsidP="003214FF"/>
    <w:p w:rsidR="003214FF" w:rsidRPr="00D32225" w:rsidRDefault="003214FF" w:rsidP="003214FF"/>
    <w:p w:rsidR="003214FF" w:rsidRDefault="003214FF" w:rsidP="003214FF">
      <w:pPr>
        <w:ind w:left="-567"/>
        <w:rPr>
          <w:sz w:val="8"/>
        </w:rPr>
      </w:pPr>
    </w:p>
    <w:p w:rsidR="003214FF" w:rsidRPr="003E3432" w:rsidRDefault="003214FF" w:rsidP="003E3432">
      <w:pPr>
        <w:pStyle w:val="a3"/>
        <w:tabs>
          <w:tab w:val="left" w:pos="9639"/>
        </w:tabs>
        <w:spacing w:line="240" w:lineRule="auto"/>
        <w:jc w:val="center"/>
        <w:rPr>
          <w:b/>
          <w:caps/>
          <w:szCs w:val="28"/>
        </w:rPr>
      </w:pPr>
      <w:r w:rsidRPr="003E3432">
        <w:rPr>
          <w:b/>
          <w:caps/>
          <w:szCs w:val="28"/>
        </w:rPr>
        <w:t>ТЕРРИТОРИАЛЬНАЯ избирательная комиссия</w:t>
      </w:r>
    </w:p>
    <w:p w:rsidR="00A130CE" w:rsidRPr="003E3432" w:rsidRDefault="003214FF" w:rsidP="003E3432">
      <w:pPr>
        <w:pStyle w:val="a3"/>
        <w:tabs>
          <w:tab w:val="left" w:pos="9639"/>
        </w:tabs>
        <w:spacing w:line="240" w:lineRule="auto"/>
        <w:jc w:val="center"/>
        <w:rPr>
          <w:b/>
          <w:i/>
          <w:szCs w:val="28"/>
        </w:rPr>
      </w:pPr>
      <w:r w:rsidRPr="003E3432">
        <w:rPr>
          <w:b/>
          <w:caps/>
          <w:szCs w:val="28"/>
        </w:rPr>
        <w:t xml:space="preserve">города НОВОШАХТИНСКА </w:t>
      </w:r>
      <w:r w:rsidRPr="003E3432">
        <w:rPr>
          <w:b/>
          <w:caps/>
          <w:szCs w:val="28"/>
        </w:rPr>
        <w:br/>
      </w:r>
    </w:p>
    <w:p w:rsidR="00A130CE" w:rsidRPr="003E3432" w:rsidRDefault="00A130CE" w:rsidP="003E3432">
      <w:pPr>
        <w:tabs>
          <w:tab w:val="left" w:pos="750"/>
          <w:tab w:val="left" w:pos="900"/>
        </w:tabs>
        <w:jc w:val="center"/>
        <w:rPr>
          <w:b/>
          <w:sz w:val="28"/>
          <w:szCs w:val="28"/>
        </w:rPr>
      </w:pPr>
      <w:r w:rsidRPr="003E3432">
        <w:rPr>
          <w:b/>
          <w:sz w:val="28"/>
          <w:szCs w:val="28"/>
        </w:rPr>
        <w:t>ПОСТАНОВЛЕНИЕ</w:t>
      </w:r>
    </w:p>
    <w:p w:rsidR="003214FF" w:rsidRPr="009006A2" w:rsidRDefault="00A130CE" w:rsidP="003214FF">
      <w:pPr>
        <w:pStyle w:val="a9"/>
        <w:tabs>
          <w:tab w:val="left" w:pos="9072"/>
        </w:tabs>
        <w:ind w:left="0"/>
        <w:jc w:val="center"/>
        <w:rPr>
          <w:sz w:val="28"/>
          <w:szCs w:val="28"/>
        </w:rPr>
      </w:pPr>
      <w:r w:rsidRPr="003214FF">
        <w:rPr>
          <w:sz w:val="28"/>
          <w:szCs w:val="28"/>
        </w:rPr>
        <w:t xml:space="preserve">  </w:t>
      </w:r>
      <w:r w:rsidR="003214FF" w:rsidRPr="003214FF">
        <w:rPr>
          <w:sz w:val="28"/>
          <w:szCs w:val="28"/>
        </w:rPr>
        <w:br/>
      </w:r>
      <w:r w:rsidR="009006A2">
        <w:rPr>
          <w:sz w:val="28"/>
          <w:szCs w:val="28"/>
        </w:rPr>
        <w:t>25</w:t>
      </w:r>
      <w:r w:rsidR="003214FF" w:rsidRPr="003214FF">
        <w:rPr>
          <w:sz w:val="28"/>
          <w:szCs w:val="28"/>
        </w:rPr>
        <w:t xml:space="preserve"> июня 2018 года                                                                        № </w:t>
      </w:r>
      <w:r w:rsidR="009006A2">
        <w:rPr>
          <w:sz w:val="28"/>
          <w:szCs w:val="28"/>
        </w:rPr>
        <w:t>1</w:t>
      </w:r>
      <w:r w:rsidR="00FC207A">
        <w:rPr>
          <w:sz w:val="28"/>
          <w:szCs w:val="28"/>
        </w:rPr>
        <w:t>9</w:t>
      </w:r>
      <w:r w:rsidR="009006A2">
        <w:rPr>
          <w:sz w:val="28"/>
          <w:szCs w:val="28"/>
        </w:rPr>
        <w:t>-</w:t>
      </w:r>
      <w:r w:rsidR="00FC207A">
        <w:rPr>
          <w:sz w:val="28"/>
          <w:szCs w:val="28"/>
        </w:rPr>
        <w:t>2</w:t>
      </w:r>
    </w:p>
    <w:p w:rsidR="003214FF" w:rsidRPr="003214FF" w:rsidRDefault="003214FF" w:rsidP="003214FF">
      <w:pPr>
        <w:tabs>
          <w:tab w:val="right" w:pos="9498"/>
        </w:tabs>
        <w:spacing w:before="60" w:after="60"/>
        <w:jc w:val="center"/>
        <w:rPr>
          <w:kern w:val="28"/>
          <w:sz w:val="28"/>
          <w:szCs w:val="28"/>
        </w:rPr>
      </w:pPr>
      <w:r w:rsidRPr="003214FF">
        <w:rPr>
          <w:kern w:val="28"/>
          <w:sz w:val="28"/>
          <w:szCs w:val="28"/>
        </w:rPr>
        <w:t>г.</w:t>
      </w:r>
      <w:r w:rsidR="009559BE">
        <w:rPr>
          <w:kern w:val="28"/>
          <w:sz w:val="28"/>
          <w:szCs w:val="28"/>
        </w:rPr>
        <w:t xml:space="preserve"> </w:t>
      </w:r>
      <w:r w:rsidRPr="003214FF">
        <w:rPr>
          <w:kern w:val="28"/>
          <w:sz w:val="28"/>
          <w:szCs w:val="28"/>
        </w:rPr>
        <w:t>Новошахтинск</w:t>
      </w:r>
    </w:p>
    <w:p w:rsidR="002E32A6" w:rsidRDefault="002E32A6" w:rsidP="009E54D4">
      <w:pPr>
        <w:jc w:val="center"/>
        <w:rPr>
          <w:rFonts w:ascii="Times New Roman CYR" w:hAnsi="Times New Roman CYR"/>
          <w:sz w:val="28"/>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96"/>
      </w:tblGrid>
      <w:tr w:rsidR="0085197F" w:rsidRPr="003214FF" w:rsidTr="00FE1FAB">
        <w:trPr>
          <w:trHeight w:val="1549"/>
        </w:trPr>
        <w:tc>
          <w:tcPr>
            <w:tcW w:w="7796" w:type="dxa"/>
            <w:tcBorders>
              <w:top w:val="nil"/>
              <w:left w:val="nil"/>
              <w:bottom w:val="nil"/>
              <w:right w:val="nil"/>
            </w:tcBorders>
          </w:tcPr>
          <w:p w:rsidR="003214FF" w:rsidRPr="003214FF" w:rsidRDefault="004C5E1C" w:rsidP="00C17208">
            <w:pPr>
              <w:tabs>
                <w:tab w:val="left" w:pos="8647"/>
              </w:tabs>
              <w:spacing w:before="60" w:after="60"/>
              <w:ind w:left="33"/>
              <w:jc w:val="both"/>
              <w:rPr>
                <w:b/>
                <w:kern w:val="28"/>
                <w:sz w:val="28"/>
                <w:szCs w:val="28"/>
              </w:rPr>
            </w:pPr>
            <w:r w:rsidRPr="00F12153">
              <w:rPr>
                <w:b/>
                <w:sz w:val="28"/>
                <w:szCs w:val="28"/>
              </w:rPr>
              <w:t xml:space="preserve">О </w:t>
            </w:r>
            <w:r w:rsidR="001477D2" w:rsidRPr="003214FF">
              <w:rPr>
                <w:b/>
                <w:sz w:val="28"/>
                <w:szCs w:val="28"/>
              </w:rPr>
              <w:t>перечне и формах документов, представляемых</w:t>
            </w:r>
            <w:r w:rsidR="00FE1FAB" w:rsidRPr="003214FF">
              <w:rPr>
                <w:b/>
                <w:sz w:val="28"/>
                <w:szCs w:val="28"/>
              </w:rPr>
              <w:t xml:space="preserve"> </w:t>
            </w:r>
            <w:r w:rsidR="00EE103C" w:rsidRPr="003214FF">
              <w:rPr>
                <w:b/>
                <w:sz w:val="28"/>
                <w:szCs w:val="28"/>
              </w:rPr>
              <w:t>кандидатами</w:t>
            </w:r>
            <w:r w:rsidR="00EE103C">
              <w:rPr>
                <w:b/>
                <w:sz w:val="28"/>
                <w:szCs w:val="28"/>
              </w:rPr>
              <w:t xml:space="preserve"> и уполномоченными представителями избирательных объединений</w:t>
            </w:r>
            <w:r w:rsidR="00EE103C" w:rsidRPr="003214FF">
              <w:rPr>
                <w:b/>
                <w:sz w:val="28"/>
                <w:szCs w:val="28"/>
              </w:rPr>
              <w:t xml:space="preserve"> </w:t>
            </w:r>
            <w:r w:rsidR="00EE103C">
              <w:rPr>
                <w:b/>
                <w:sz w:val="28"/>
                <w:szCs w:val="28"/>
              </w:rPr>
              <w:t xml:space="preserve">в </w:t>
            </w:r>
            <w:r w:rsidR="00FE1FAB" w:rsidRPr="003214FF">
              <w:rPr>
                <w:b/>
                <w:sz w:val="28"/>
                <w:szCs w:val="28"/>
              </w:rPr>
              <w:t xml:space="preserve">Территориальную избирательную </w:t>
            </w:r>
            <w:r w:rsidR="00A46FB8" w:rsidRPr="003214FF">
              <w:rPr>
                <w:b/>
                <w:sz w:val="28"/>
                <w:szCs w:val="28"/>
              </w:rPr>
              <w:t xml:space="preserve">комиссию </w:t>
            </w:r>
            <w:r w:rsidR="003214FF" w:rsidRPr="003214FF">
              <w:rPr>
                <w:b/>
                <w:sz w:val="28"/>
                <w:szCs w:val="28"/>
              </w:rPr>
              <w:t xml:space="preserve">города Новошахтинска при проведении  выборов </w:t>
            </w:r>
            <w:r w:rsidR="003214FF" w:rsidRPr="003214FF">
              <w:rPr>
                <w:b/>
                <w:kern w:val="28"/>
                <w:sz w:val="28"/>
                <w:szCs w:val="28"/>
              </w:rPr>
              <w:t>депутатов Новошахтинской городской Думы седьмого созыва</w:t>
            </w:r>
            <w:r w:rsidR="00C17208">
              <w:rPr>
                <w:b/>
                <w:kern w:val="28"/>
                <w:sz w:val="28"/>
                <w:szCs w:val="28"/>
              </w:rPr>
              <w:t xml:space="preserve"> 09 сентября 2018 года</w:t>
            </w:r>
            <w:r w:rsidR="003C09B6">
              <w:rPr>
                <w:b/>
                <w:kern w:val="28"/>
                <w:sz w:val="28"/>
                <w:szCs w:val="28"/>
              </w:rPr>
              <w:t xml:space="preserve"> </w:t>
            </w:r>
          </w:p>
          <w:p w:rsidR="00CB4513" w:rsidRPr="003214FF" w:rsidRDefault="00CB4513" w:rsidP="002B5392">
            <w:pPr>
              <w:tabs>
                <w:tab w:val="left" w:pos="8647"/>
              </w:tabs>
              <w:jc w:val="both"/>
              <w:rPr>
                <w:b/>
                <w:sz w:val="28"/>
                <w:szCs w:val="28"/>
              </w:rPr>
            </w:pPr>
          </w:p>
        </w:tc>
      </w:tr>
    </w:tbl>
    <w:p w:rsidR="003214FF" w:rsidRDefault="004C5E1C" w:rsidP="00A67D90">
      <w:pPr>
        <w:suppressAutoHyphens/>
        <w:ind w:firstLine="709"/>
        <w:jc w:val="both"/>
        <w:rPr>
          <w:sz w:val="28"/>
          <w:szCs w:val="28"/>
        </w:rPr>
      </w:pPr>
      <w:r w:rsidRPr="00F12153">
        <w:rPr>
          <w:sz w:val="28"/>
        </w:rPr>
        <w:t>В соответствии с</w:t>
      </w:r>
      <w:r w:rsidR="00974AA9">
        <w:rPr>
          <w:sz w:val="28"/>
        </w:rPr>
        <w:t xml:space="preserve"> </w:t>
      </w:r>
      <w:r w:rsidR="008359A1">
        <w:rPr>
          <w:sz w:val="28"/>
        </w:rPr>
        <w:t>частью</w:t>
      </w:r>
      <w:r w:rsidR="00974AA9">
        <w:rPr>
          <w:sz w:val="28"/>
        </w:rPr>
        <w:t xml:space="preserve"> 9</w:t>
      </w:r>
      <w:r w:rsidRPr="00F12153">
        <w:rPr>
          <w:sz w:val="28"/>
        </w:rPr>
        <w:t xml:space="preserve"> статьи </w:t>
      </w:r>
      <w:r w:rsidR="00974AA9">
        <w:rPr>
          <w:sz w:val="28"/>
        </w:rPr>
        <w:t xml:space="preserve">26, статьями 33, 34, 35, 35.1, 37, 38 </w:t>
      </w:r>
      <w:r w:rsidR="00974AA9">
        <w:rPr>
          <w:sz w:val="28"/>
          <w:szCs w:val="28"/>
        </w:rPr>
        <w:t xml:space="preserve">Федерального закона от 12.06.2002 № 67-ФЗ </w:t>
      </w:r>
      <w:r w:rsidR="00974AA9" w:rsidRPr="00657EA2">
        <w:rPr>
          <w:sz w:val="28"/>
          <w:szCs w:val="28"/>
        </w:rPr>
        <w:t xml:space="preserve"> «Об</w:t>
      </w:r>
      <w:r w:rsidR="00974AA9">
        <w:rPr>
          <w:sz w:val="28"/>
          <w:szCs w:val="28"/>
        </w:rPr>
        <w:t xml:space="preserve"> </w:t>
      </w:r>
      <w:r w:rsidR="00974AA9" w:rsidRPr="00657EA2">
        <w:rPr>
          <w:sz w:val="28"/>
          <w:szCs w:val="28"/>
        </w:rPr>
        <w:t xml:space="preserve">основных гарантиях избирательных прав и права на участие в референдуме </w:t>
      </w:r>
      <w:r w:rsidR="00974AA9">
        <w:rPr>
          <w:sz w:val="28"/>
          <w:szCs w:val="28"/>
        </w:rPr>
        <w:t>граждан Российской Федерации», статья</w:t>
      </w:r>
      <w:r w:rsidR="00EB5FE5">
        <w:rPr>
          <w:sz w:val="28"/>
          <w:szCs w:val="28"/>
        </w:rPr>
        <w:t xml:space="preserve">ми 17, 20, 21, 22, 23, 24, 26, </w:t>
      </w:r>
      <w:r w:rsidR="00974AA9">
        <w:rPr>
          <w:sz w:val="28"/>
          <w:szCs w:val="28"/>
        </w:rPr>
        <w:t xml:space="preserve">29, 30, 32, 33 </w:t>
      </w:r>
      <w:r w:rsidRPr="00F12153">
        <w:rPr>
          <w:sz w:val="28"/>
        </w:rPr>
        <w:t xml:space="preserve">Областного закона </w:t>
      </w:r>
      <w:r w:rsidRPr="00F12153">
        <w:rPr>
          <w:rFonts w:eastAsia="Calibri"/>
          <w:sz w:val="28"/>
          <w:szCs w:val="28"/>
          <w:lang w:eastAsia="en-US"/>
        </w:rPr>
        <w:t>от 12.05.2016  № 525-ЗС «О выборах и референдумах в Ростовской области»</w:t>
      </w:r>
      <w:r w:rsidRPr="00F12153">
        <w:rPr>
          <w:sz w:val="28"/>
        </w:rPr>
        <w:t xml:space="preserve">, </w:t>
      </w:r>
      <w:r w:rsidR="00FA2AC3">
        <w:rPr>
          <w:sz w:val="28"/>
        </w:rPr>
        <w:t xml:space="preserve">постановлением Избирательной комиссии Ростовской области от </w:t>
      </w:r>
      <w:r w:rsidR="001256D4">
        <w:rPr>
          <w:sz w:val="28"/>
        </w:rPr>
        <w:t>07 апреля 2016г. №116-7 «О возложении полномочий Избирательной комиссии города Новошахтинска</w:t>
      </w:r>
      <w:r w:rsidR="00FA2AC3">
        <w:rPr>
          <w:sz w:val="28"/>
        </w:rPr>
        <w:t xml:space="preserve"> </w:t>
      </w:r>
      <w:r w:rsidR="001256D4">
        <w:rPr>
          <w:sz w:val="28"/>
        </w:rPr>
        <w:t xml:space="preserve"> на Территориальную избирательную комиссию города Новошахтинска», </w:t>
      </w:r>
      <w:r w:rsidRPr="00F12153">
        <w:rPr>
          <w:sz w:val="28"/>
        </w:rPr>
        <w:t>в целях обеспечения приема и проверки  документов, представляемых</w:t>
      </w:r>
      <w:r w:rsidRPr="00F12153">
        <w:rPr>
          <w:sz w:val="28"/>
          <w:szCs w:val="28"/>
        </w:rPr>
        <w:t xml:space="preserve"> кандидатами  </w:t>
      </w:r>
      <w:r w:rsidR="00A50118">
        <w:rPr>
          <w:sz w:val="28"/>
          <w:szCs w:val="28"/>
        </w:rPr>
        <w:t xml:space="preserve">и уполномоченными представителями избирательных объединений </w:t>
      </w:r>
      <w:r w:rsidRPr="00F12153">
        <w:rPr>
          <w:sz w:val="28"/>
          <w:szCs w:val="28"/>
        </w:rPr>
        <w:t xml:space="preserve">в Территориальную избирательную комиссию города Новошахтинска при проведении выборов депутатов </w:t>
      </w:r>
      <w:r w:rsidR="004C21FD" w:rsidRPr="004C21FD">
        <w:rPr>
          <w:kern w:val="28"/>
          <w:sz w:val="28"/>
          <w:szCs w:val="28"/>
        </w:rPr>
        <w:t>Новошахтинской городской Думы седьмого</w:t>
      </w:r>
      <w:r w:rsidRPr="00F12153">
        <w:rPr>
          <w:kern w:val="28"/>
          <w:sz w:val="28"/>
          <w:szCs w:val="28"/>
        </w:rPr>
        <w:t xml:space="preserve"> созыва</w:t>
      </w:r>
      <w:r>
        <w:rPr>
          <w:kern w:val="28"/>
          <w:sz w:val="28"/>
          <w:szCs w:val="28"/>
        </w:rPr>
        <w:t xml:space="preserve">, </w:t>
      </w:r>
    </w:p>
    <w:p w:rsidR="003214FF" w:rsidRPr="003214FF" w:rsidRDefault="003214FF" w:rsidP="003214FF">
      <w:pPr>
        <w:spacing w:before="60" w:after="60"/>
        <w:ind w:right="-144"/>
        <w:jc w:val="center"/>
        <w:rPr>
          <w:kern w:val="28"/>
          <w:sz w:val="28"/>
          <w:szCs w:val="28"/>
        </w:rPr>
      </w:pPr>
      <w:r w:rsidRPr="003214FF">
        <w:rPr>
          <w:kern w:val="28"/>
          <w:sz w:val="28"/>
          <w:szCs w:val="28"/>
        </w:rPr>
        <w:t>Территориальная избирательная комиссия города Новошахтинска</w:t>
      </w:r>
    </w:p>
    <w:p w:rsidR="003214FF" w:rsidRDefault="003214FF" w:rsidP="003214FF">
      <w:pPr>
        <w:spacing w:before="60" w:after="60"/>
        <w:ind w:right="-144"/>
        <w:jc w:val="both"/>
        <w:rPr>
          <w:kern w:val="28"/>
          <w:szCs w:val="28"/>
        </w:rPr>
      </w:pPr>
    </w:p>
    <w:p w:rsidR="003214FF" w:rsidRPr="00CA6F7E" w:rsidRDefault="003214FF" w:rsidP="003214FF">
      <w:pPr>
        <w:spacing w:before="60" w:after="60"/>
        <w:ind w:right="-144"/>
        <w:jc w:val="center"/>
        <w:rPr>
          <w:kern w:val="28"/>
        </w:rPr>
      </w:pPr>
      <w:r>
        <w:rPr>
          <w:b/>
          <w:kern w:val="28"/>
          <w:szCs w:val="28"/>
        </w:rPr>
        <w:t>ПОСТАНОВЛЯЕТ:</w:t>
      </w:r>
    </w:p>
    <w:p w:rsidR="003214FF" w:rsidRDefault="003214FF" w:rsidP="002256BF">
      <w:pPr>
        <w:suppressAutoHyphens/>
        <w:ind w:right="-2" w:firstLine="708"/>
        <w:jc w:val="both"/>
        <w:rPr>
          <w:sz w:val="28"/>
          <w:szCs w:val="28"/>
        </w:rPr>
      </w:pPr>
    </w:p>
    <w:p w:rsidR="004C5E1C" w:rsidRDefault="004C21FD" w:rsidP="004C5E1C">
      <w:pPr>
        <w:spacing w:line="360" w:lineRule="auto"/>
        <w:ind w:left="784"/>
        <w:jc w:val="both"/>
        <w:rPr>
          <w:sz w:val="28"/>
          <w:szCs w:val="28"/>
        </w:rPr>
      </w:pPr>
      <w:r>
        <w:rPr>
          <w:sz w:val="28"/>
          <w:szCs w:val="28"/>
        </w:rPr>
        <w:t>1</w:t>
      </w:r>
      <w:r w:rsidR="004C5E1C">
        <w:rPr>
          <w:sz w:val="28"/>
          <w:szCs w:val="28"/>
        </w:rPr>
        <w:t>. Утвердить:</w:t>
      </w:r>
    </w:p>
    <w:p w:rsidR="0068753D" w:rsidRPr="00D73976" w:rsidRDefault="003214FF" w:rsidP="0068753D">
      <w:pPr>
        <w:spacing w:line="360" w:lineRule="auto"/>
        <w:ind w:firstLine="709"/>
        <w:jc w:val="both"/>
        <w:rPr>
          <w:sz w:val="28"/>
          <w:szCs w:val="28"/>
        </w:rPr>
      </w:pPr>
      <w:r w:rsidRPr="0068753D">
        <w:rPr>
          <w:sz w:val="28"/>
          <w:szCs w:val="28"/>
        </w:rPr>
        <w:t xml:space="preserve"> </w:t>
      </w:r>
      <w:r w:rsidR="004C5E1C" w:rsidRPr="0068753D">
        <w:rPr>
          <w:sz w:val="28"/>
          <w:szCs w:val="28"/>
        </w:rPr>
        <w:t>1</w:t>
      </w:r>
      <w:r w:rsidR="004C21FD" w:rsidRPr="0068753D">
        <w:rPr>
          <w:sz w:val="28"/>
          <w:szCs w:val="28"/>
        </w:rPr>
        <w:t>.</w:t>
      </w:r>
      <w:r w:rsidR="004C5E1C" w:rsidRPr="0068753D">
        <w:rPr>
          <w:sz w:val="28"/>
          <w:szCs w:val="28"/>
        </w:rPr>
        <w:t>1</w:t>
      </w:r>
      <w:r w:rsidR="00CB4513" w:rsidRPr="0068753D">
        <w:rPr>
          <w:sz w:val="28"/>
          <w:szCs w:val="28"/>
        </w:rPr>
        <w:t>.</w:t>
      </w:r>
      <w:r w:rsidR="00545BB3" w:rsidRPr="0068753D">
        <w:rPr>
          <w:sz w:val="28"/>
          <w:szCs w:val="28"/>
        </w:rPr>
        <w:t> </w:t>
      </w:r>
      <w:r w:rsidR="0068753D" w:rsidRPr="0068753D">
        <w:rPr>
          <w:sz w:val="28"/>
          <w:szCs w:val="28"/>
        </w:rPr>
        <w:t xml:space="preserve">Перечень документов, представляемых избирательными объединениями в Территориальную избирательную комиссию города </w:t>
      </w:r>
      <w:r w:rsidR="0068753D">
        <w:rPr>
          <w:sz w:val="28"/>
          <w:szCs w:val="28"/>
        </w:rPr>
        <w:t xml:space="preserve">Новошахтинска </w:t>
      </w:r>
      <w:r w:rsidR="0068753D" w:rsidRPr="003214FF">
        <w:rPr>
          <w:sz w:val="28"/>
          <w:szCs w:val="28"/>
        </w:rPr>
        <w:t xml:space="preserve">при проведении  выборов </w:t>
      </w:r>
      <w:r w:rsidR="0068753D" w:rsidRPr="003214FF">
        <w:rPr>
          <w:kern w:val="28"/>
          <w:sz w:val="28"/>
          <w:szCs w:val="28"/>
        </w:rPr>
        <w:t>депутатов</w:t>
      </w:r>
      <w:r w:rsidR="0068753D">
        <w:rPr>
          <w:kern w:val="28"/>
          <w:sz w:val="28"/>
          <w:szCs w:val="28"/>
        </w:rPr>
        <w:t xml:space="preserve">  </w:t>
      </w:r>
      <w:r w:rsidR="0068753D" w:rsidRPr="003214FF">
        <w:rPr>
          <w:kern w:val="28"/>
          <w:sz w:val="28"/>
          <w:szCs w:val="28"/>
        </w:rPr>
        <w:t>Новошахтинской</w:t>
      </w:r>
      <w:r w:rsidR="0068753D">
        <w:rPr>
          <w:kern w:val="28"/>
          <w:sz w:val="28"/>
          <w:szCs w:val="28"/>
        </w:rPr>
        <w:t xml:space="preserve"> </w:t>
      </w:r>
      <w:r w:rsidR="0068753D" w:rsidRPr="003214FF">
        <w:rPr>
          <w:kern w:val="28"/>
          <w:sz w:val="28"/>
          <w:szCs w:val="28"/>
        </w:rPr>
        <w:t xml:space="preserve"> городской Думы седьмого созыва</w:t>
      </w:r>
      <w:r w:rsidR="0068753D">
        <w:rPr>
          <w:kern w:val="28"/>
          <w:sz w:val="28"/>
          <w:szCs w:val="28"/>
        </w:rPr>
        <w:t xml:space="preserve"> </w:t>
      </w:r>
      <w:r w:rsidR="00EE103C">
        <w:rPr>
          <w:kern w:val="28"/>
          <w:sz w:val="28"/>
          <w:szCs w:val="28"/>
        </w:rPr>
        <w:t xml:space="preserve">согласно </w:t>
      </w:r>
      <w:r w:rsidR="0068753D">
        <w:rPr>
          <w:sz w:val="28"/>
          <w:szCs w:val="28"/>
        </w:rPr>
        <w:t>п</w:t>
      </w:r>
      <w:r w:rsidR="0068753D" w:rsidRPr="00D73976">
        <w:rPr>
          <w:sz w:val="28"/>
          <w:szCs w:val="28"/>
        </w:rPr>
        <w:t>риложени</w:t>
      </w:r>
      <w:r w:rsidR="00EE103C">
        <w:rPr>
          <w:sz w:val="28"/>
          <w:szCs w:val="28"/>
        </w:rPr>
        <w:t>ю</w:t>
      </w:r>
      <w:r w:rsidR="0068753D" w:rsidRPr="00D73976">
        <w:rPr>
          <w:sz w:val="28"/>
          <w:szCs w:val="28"/>
        </w:rPr>
        <w:t xml:space="preserve"> № </w:t>
      </w:r>
      <w:r w:rsidR="00EE103C">
        <w:rPr>
          <w:sz w:val="28"/>
          <w:szCs w:val="28"/>
        </w:rPr>
        <w:t>1</w:t>
      </w:r>
      <w:r w:rsidR="0068753D">
        <w:rPr>
          <w:sz w:val="28"/>
          <w:szCs w:val="28"/>
        </w:rPr>
        <w:t>.</w:t>
      </w:r>
    </w:p>
    <w:p w:rsidR="0084789F" w:rsidRPr="00D73976" w:rsidRDefault="0068753D" w:rsidP="004C5E1C">
      <w:pPr>
        <w:spacing w:line="360" w:lineRule="auto"/>
        <w:ind w:firstLine="709"/>
        <w:jc w:val="both"/>
        <w:rPr>
          <w:sz w:val="28"/>
          <w:szCs w:val="28"/>
        </w:rPr>
      </w:pPr>
      <w:r>
        <w:rPr>
          <w:sz w:val="28"/>
          <w:szCs w:val="28"/>
        </w:rPr>
        <w:lastRenderedPageBreak/>
        <w:t xml:space="preserve">1.2. </w:t>
      </w:r>
      <w:r w:rsidR="002B5392" w:rsidRPr="002B5392">
        <w:rPr>
          <w:sz w:val="28"/>
          <w:szCs w:val="28"/>
        </w:rPr>
        <w:t>П</w:t>
      </w:r>
      <w:r w:rsidR="00893976" w:rsidRPr="00893976">
        <w:rPr>
          <w:sz w:val="28"/>
          <w:szCs w:val="28"/>
        </w:rPr>
        <w:t>еречень документов, представляемых</w:t>
      </w:r>
      <w:r w:rsidR="003214FF">
        <w:rPr>
          <w:sz w:val="28"/>
          <w:szCs w:val="28"/>
        </w:rPr>
        <w:t xml:space="preserve"> </w:t>
      </w:r>
      <w:r w:rsidR="003214FF" w:rsidRPr="003214FF">
        <w:rPr>
          <w:sz w:val="28"/>
          <w:szCs w:val="28"/>
        </w:rPr>
        <w:t>кандидат</w:t>
      </w:r>
      <w:r w:rsidR="003214FF">
        <w:rPr>
          <w:sz w:val="28"/>
          <w:szCs w:val="28"/>
        </w:rPr>
        <w:t>а</w:t>
      </w:r>
      <w:r w:rsidR="003214FF" w:rsidRPr="003214FF">
        <w:rPr>
          <w:sz w:val="28"/>
          <w:szCs w:val="28"/>
        </w:rPr>
        <w:t>ми</w:t>
      </w:r>
      <w:r w:rsidR="00893976" w:rsidRPr="003214FF">
        <w:rPr>
          <w:sz w:val="28"/>
          <w:szCs w:val="28"/>
        </w:rPr>
        <w:t xml:space="preserve"> </w:t>
      </w:r>
      <w:r w:rsidR="004C21FD">
        <w:rPr>
          <w:sz w:val="28"/>
          <w:szCs w:val="28"/>
        </w:rPr>
        <w:t xml:space="preserve">в Территориальную избирательную комиссию города Новошахтинска </w:t>
      </w:r>
      <w:r w:rsidR="003214FF" w:rsidRPr="003214FF">
        <w:rPr>
          <w:sz w:val="28"/>
          <w:szCs w:val="28"/>
        </w:rPr>
        <w:t xml:space="preserve">при проведении  выборов </w:t>
      </w:r>
      <w:r w:rsidR="003214FF" w:rsidRPr="003214FF">
        <w:rPr>
          <w:kern w:val="28"/>
          <w:sz w:val="28"/>
          <w:szCs w:val="28"/>
        </w:rPr>
        <w:t>депутатов</w:t>
      </w:r>
      <w:r w:rsidR="003214FF">
        <w:rPr>
          <w:kern w:val="28"/>
          <w:sz w:val="28"/>
          <w:szCs w:val="28"/>
        </w:rPr>
        <w:t xml:space="preserve"> </w:t>
      </w:r>
      <w:r w:rsidR="002B5392">
        <w:rPr>
          <w:kern w:val="28"/>
          <w:sz w:val="28"/>
          <w:szCs w:val="28"/>
        </w:rPr>
        <w:t xml:space="preserve"> </w:t>
      </w:r>
      <w:r w:rsidR="003214FF" w:rsidRPr="003214FF">
        <w:rPr>
          <w:kern w:val="28"/>
          <w:sz w:val="28"/>
          <w:szCs w:val="28"/>
        </w:rPr>
        <w:t>Новошахтинской</w:t>
      </w:r>
      <w:r w:rsidR="002B5392">
        <w:rPr>
          <w:kern w:val="28"/>
          <w:sz w:val="28"/>
          <w:szCs w:val="28"/>
        </w:rPr>
        <w:t xml:space="preserve"> </w:t>
      </w:r>
      <w:r w:rsidR="003214FF" w:rsidRPr="003214FF">
        <w:rPr>
          <w:kern w:val="28"/>
          <w:sz w:val="28"/>
          <w:szCs w:val="28"/>
        </w:rPr>
        <w:t xml:space="preserve"> городской Думы седьмого созыва</w:t>
      </w:r>
      <w:r w:rsidR="003214FF">
        <w:rPr>
          <w:kern w:val="28"/>
          <w:sz w:val="28"/>
          <w:szCs w:val="28"/>
        </w:rPr>
        <w:t xml:space="preserve"> </w:t>
      </w:r>
      <w:r w:rsidR="003214FF" w:rsidRPr="00D73976">
        <w:rPr>
          <w:sz w:val="28"/>
          <w:szCs w:val="28"/>
        </w:rPr>
        <w:t xml:space="preserve"> </w:t>
      </w:r>
      <w:r w:rsidR="00EE103C">
        <w:rPr>
          <w:sz w:val="28"/>
          <w:szCs w:val="28"/>
        </w:rPr>
        <w:t xml:space="preserve">согласно </w:t>
      </w:r>
      <w:r w:rsidR="00A46FB8">
        <w:rPr>
          <w:sz w:val="28"/>
          <w:szCs w:val="28"/>
        </w:rPr>
        <w:t>п</w:t>
      </w:r>
      <w:r w:rsidR="0084789F" w:rsidRPr="00D73976">
        <w:rPr>
          <w:sz w:val="28"/>
          <w:szCs w:val="28"/>
        </w:rPr>
        <w:t>риложени</w:t>
      </w:r>
      <w:r w:rsidR="00EE103C">
        <w:rPr>
          <w:sz w:val="28"/>
          <w:szCs w:val="28"/>
        </w:rPr>
        <w:t>ю</w:t>
      </w:r>
      <w:r w:rsidR="0084789F" w:rsidRPr="00D73976">
        <w:rPr>
          <w:sz w:val="28"/>
          <w:szCs w:val="28"/>
        </w:rPr>
        <w:t xml:space="preserve"> № </w:t>
      </w:r>
      <w:r>
        <w:rPr>
          <w:sz w:val="28"/>
          <w:szCs w:val="28"/>
        </w:rPr>
        <w:t>2.</w:t>
      </w:r>
    </w:p>
    <w:p w:rsidR="0084789F" w:rsidRDefault="001943FB" w:rsidP="004C5E1C">
      <w:pPr>
        <w:suppressAutoHyphens/>
        <w:autoSpaceDE w:val="0"/>
        <w:autoSpaceDN w:val="0"/>
        <w:adjustRightInd w:val="0"/>
        <w:spacing w:line="360" w:lineRule="auto"/>
        <w:ind w:firstLine="709"/>
        <w:jc w:val="both"/>
        <w:rPr>
          <w:sz w:val="28"/>
          <w:szCs w:val="28"/>
        </w:rPr>
      </w:pPr>
      <w:r>
        <w:rPr>
          <w:sz w:val="28"/>
          <w:szCs w:val="28"/>
        </w:rPr>
        <w:t>1.</w:t>
      </w:r>
      <w:r w:rsidR="0068753D">
        <w:rPr>
          <w:sz w:val="28"/>
          <w:szCs w:val="28"/>
        </w:rPr>
        <w:t>3</w:t>
      </w:r>
      <w:r>
        <w:rPr>
          <w:sz w:val="28"/>
          <w:szCs w:val="28"/>
        </w:rPr>
        <w:t>.</w:t>
      </w:r>
      <w:r w:rsidR="00BB1417">
        <w:rPr>
          <w:sz w:val="28"/>
          <w:szCs w:val="28"/>
        </w:rPr>
        <w:t> </w:t>
      </w:r>
      <w:r>
        <w:rPr>
          <w:sz w:val="28"/>
          <w:szCs w:val="28"/>
        </w:rPr>
        <w:t>Р</w:t>
      </w:r>
      <w:r w:rsidR="0084789F">
        <w:rPr>
          <w:sz w:val="28"/>
          <w:szCs w:val="28"/>
        </w:rPr>
        <w:t xml:space="preserve">екомендуемые формы документов, </w:t>
      </w:r>
      <w:r w:rsidR="00A130CE" w:rsidRPr="00893976">
        <w:rPr>
          <w:sz w:val="28"/>
          <w:szCs w:val="28"/>
        </w:rPr>
        <w:t xml:space="preserve">представляемых </w:t>
      </w:r>
      <w:r w:rsidR="00A130CE">
        <w:rPr>
          <w:sz w:val="28"/>
          <w:szCs w:val="28"/>
        </w:rPr>
        <w:t>кандидатами</w:t>
      </w:r>
      <w:r w:rsidR="004C21FD">
        <w:rPr>
          <w:sz w:val="28"/>
          <w:szCs w:val="28"/>
        </w:rPr>
        <w:t xml:space="preserve"> </w:t>
      </w:r>
      <w:r w:rsidR="00A130CE">
        <w:rPr>
          <w:sz w:val="28"/>
          <w:szCs w:val="28"/>
        </w:rPr>
        <w:t xml:space="preserve"> </w:t>
      </w:r>
      <w:r w:rsidR="00EB5FE5">
        <w:rPr>
          <w:sz w:val="28"/>
          <w:szCs w:val="28"/>
        </w:rPr>
        <w:t xml:space="preserve">и </w:t>
      </w:r>
      <w:r w:rsidR="00EB5FE5" w:rsidRPr="003601CB">
        <w:rPr>
          <w:sz w:val="28"/>
          <w:szCs w:val="28"/>
        </w:rPr>
        <w:t>избирательными объединениями</w:t>
      </w:r>
      <w:r w:rsidR="00EB5FE5">
        <w:rPr>
          <w:sz w:val="28"/>
          <w:szCs w:val="28"/>
        </w:rPr>
        <w:t xml:space="preserve"> </w:t>
      </w:r>
      <w:r w:rsidR="00A130CE" w:rsidRPr="00893976">
        <w:rPr>
          <w:sz w:val="28"/>
          <w:szCs w:val="28"/>
        </w:rPr>
        <w:t xml:space="preserve">в </w:t>
      </w:r>
      <w:r w:rsidR="00A130CE" w:rsidRPr="00A46FB8">
        <w:rPr>
          <w:sz w:val="28"/>
          <w:szCs w:val="28"/>
        </w:rPr>
        <w:t>Территориальную</w:t>
      </w:r>
      <w:r w:rsidR="00A130CE">
        <w:rPr>
          <w:sz w:val="28"/>
          <w:szCs w:val="28"/>
        </w:rPr>
        <w:t xml:space="preserve"> избирательную комиссию </w:t>
      </w:r>
      <w:r w:rsidR="003214FF">
        <w:rPr>
          <w:sz w:val="28"/>
          <w:szCs w:val="28"/>
        </w:rPr>
        <w:t xml:space="preserve">города </w:t>
      </w:r>
      <w:r w:rsidR="004C21FD">
        <w:rPr>
          <w:sz w:val="28"/>
          <w:szCs w:val="28"/>
        </w:rPr>
        <w:t xml:space="preserve"> </w:t>
      </w:r>
      <w:r w:rsidR="003214FF">
        <w:rPr>
          <w:sz w:val="28"/>
          <w:szCs w:val="28"/>
        </w:rPr>
        <w:t xml:space="preserve">Новошахтинска </w:t>
      </w:r>
      <w:r w:rsidR="007161F3" w:rsidRPr="00F12153">
        <w:rPr>
          <w:sz w:val="28"/>
          <w:szCs w:val="28"/>
        </w:rPr>
        <w:t>при проведении выборов депутатов</w:t>
      </w:r>
      <w:r w:rsidR="007161F3" w:rsidRPr="0072047B">
        <w:rPr>
          <w:b/>
          <w:sz w:val="28"/>
          <w:szCs w:val="28"/>
        </w:rPr>
        <w:t xml:space="preserve"> </w:t>
      </w:r>
      <w:r w:rsidR="007161F3" w:rsidRPr="0072047B">
        <w:rPr>
          <w:sz w:val="28"/>
          <w:szCs w:val="28"/>
        </w:rPr>
        <w:t>Новошахтинской городской Думы седьмого</w:t>
      </w:r>
      <w:r w:rsidR="007161F3" w:rsidRPr="0072047B">
        <w:rPr>
          <w:kern w:val="28"/>
          <w:sz w:val="28"/>
          <w:szCs w:val="28"/>
        </w:rPr>
        <w:t xml:space="preserve"> созыва</w:t>
      </w:r>
      <w:r w:rsidR="007161F3" w:rsidRPr="007161F3">
        <w:rPr>
          <w:kern w:val="28"/>
          <w:sz w:val="28"/>
          <w:szCs w:val="28"/>
        </w:rPr>
        <w:t xml:space="preserve"> </w:t>
      </w:r>
      <w:r w:rsidR="003601CB">
        <w:rPr>
          <w:sz w:val="28"/>
          <w:szCs w:val="28"/>
        </w:rPr>
        <w:t xml:space="preserve">согласно </w:t>
      </w:r>
      <w:r w:rsidR="00A130CE" w:rsidRPr="004850FF">
        <w:rPr>
          <w:sz w:val="28"/>
          <w:szCs w:val="28"/>
        </w:rPr>
        <w:t>приложения</w:t>
      </w:r>
      <w:r w:rsidR="003601CB">
        <w:rPr>
          <w:sz w:val="28"/>
          <w:szCs w:val="28"/>
        </w:rPr>
        <w:t>м</w:t>
      </w:r>
      <w:r w:rsidR="00A130CE" w:rsidRPr="004850FF">
        <w:rPr>
          <w:sz w:val="28"/>
          <w:szCs w:val="28"/>
        </w:rPr>
        <w:t xml:space="preserve"> </w:t>
      </w:r>
      <w:r w:rsidR="0084789F" w:rsidRPr="004850FF">
        <w:rPr>
          <w:sz w:val="28"/>
          <w:szCs w:val="28"/>
        </w:rPr>
        <w:t>№</w:t>
      </w:r>
      <w:r w:rsidR="003601CB">
        <w:rPr>
          <w:sz w:val="28"/>
          <w:szCs w:val="28"/>
        </w:rPr>
        <w:t xml:space="preserve"> 3</w:t>
      </w:r>
      <w:r w:rsidR="003F5BEA" w:rsidRPr="004850FF">
        <w:rPr>
          <w:sz w:val="28"/>
          <w:szCs w:val="28"/>
        </w:rPr>
        <w:t xml:space="preserve"> – </w:t>
      </w:r>
      <w:r w:rsidR="00A130CE" w:rsidRPr="004850FF">
        <w:rPr>
          <w:sz w:val="28"/>
          <w:szCs w:val="28"/>
        </w:rPr>
        <w:t xml:space="preserve">№ </w:t>
      </w:r>
      <w:r w:rsidR="003601CB">
        <w:rPr>
          <w:sz w:val="28"/>
          <w:szCs w:val="28"/>
        </w:rPr>
        <w:t>1</w:t>
      </w:r>
      <w:r w:rsidR="00D3783C">
        <w:rPr>
          <w:sz w:val="28"/>
          <w:szCs w:val="28"/>
        </w:rPr>
        <w:t>6</w:t>
      </w:r>
      <w:r w:rsidR="0084789F" w:rsidRPr="004C5E1C">
        <w:rPr>
          <w:sz w:val="28"/>
          <w:szCs w:val="28"/>
        </w:rPr>
        <w:t>.</w:t>
      </w:r>
    </w:p>
    <w:p w:rsidR="0084789F" w:rsidRDefault="00C17208" w:rsidP="004C5E1C">
      <w:pPr>
        <w:tabs>
          <w:tab w:val="left" w:pos="0"/>
        </w:tabs>
        <w:suppressAutoHyphens/>
        <w:autoSpaceDE w:val="0"/>
        <w:autoSpaceDN w:val="0"/>
        <w:adjustRightInd w:val="0"/>
        <w:spacing w:line="360" w:lineRule="auto"/>
        <w:ind w:firstLine="709"/>
        <w:jc w:val="both"/>
        <w:rPr>
          <w:sz w:val="28"/>
          <w:szCs w:val="28"/>
        </w:rPr>
      </w:pPr>
      <w:r>
        <w:rPr>
          <w:sz w:val="28"/>
          <w:szCs w:val="28"/>
        </w:rPr>
        <w:t>2</w:t>
      </w:r>
      <w:r w:rsidR="00380A54">
        <w:rPr>
          <w:sz w:val="28"/>
          <w:szCs w:val="28"/>
        </w:rPr>
        <w:t>.</w:t>
      </w:r>
      <w:r w:rsidR="00BB1417">
        <w:rPr>
          <w:sz w:val="28"/>
          <w:szCs w:val="28"/>
        </w:rPr>
        <w:t> </w:t>
      </w:r>
      <w:r w:rsidR="0084789F">
        <w:rPr>
          <w:sz w:val="28"/>
          <w:szCs w:val="28"/>
        </w:rPr>
        <w:t>Разместить</w:t>
      </w:r>
      <w:r w:rsidR="0084789F" w:rsidRPr="0004711B">
        <w:rPr>
          <w:sz w:val="28"/>
          <w:szCs w:val="28"/>
        </w:rPr>
        <w:t xml:space="preserve"> настоящее постановление на сайте </w:t>
      </w:r>
      <w:r w:rsidR="0084789F">
        <w:rPr>
          <w:sz w:val="28"/>
          <w:szCs w:val="28"/>
        </w:rPr>
        <w:t>Территориальной и</w:t>
      </w:r>
      <w:r w:rsidR="0084789F" w:rsidRPr="0004711B">
        <w:rPr>
          <w:sz w:val="28"/>
          <w:szCs w:val="28"/>
        </w:rPr>
        <w:t xml:space="preserve">збирательной комиссии </w:t>
      </w:r>
      <w:r w:rsidR="003214FF">
        <w:rPr>
          <w:sz w:val="28"/>
          <w:szCs w:val="28"/>
        </w:rPr>
        <w:t>города Новошахтинска</w:t>
      </w:r>
      <w:r w:rsidR="0084789F" w:rsidRPr="0004711B">
        <w:rPr>
          <w:sz w:val="28"/>
          <w:szCs w:val="28"/>
        </w:rPr>
        <w:t xml:space="preserve"> </w:t>
      </w:r>
      <w:r w:rsidR="00BB1417" w:rsidRPr="00BB1417">
        <w:rPr>
          <w:sz w:val="28"/>
          <w:szCs w:val="28"/>
        </w:rPr>
        <w:t>в информационно-телекоммуникационной сети</w:t>
      </w:r>
      <w:r w:rsidR="0084789F" w:rsidRPr="0004711B">
        <w:rPr>
          <w:sz w:val="28"/>
          <w:szCs w:val="28"/>
        </w:rPr>
        <w:t xml:space="preserve"> «Интернет».</w:t>
      </w:r>
    </w:p>
    <w:p w:rsidR="0084789F" w:rsidRDefault="0084789F" w:rsidP="004C5E1C">
      <w:pPr>
        <w:tabs>
          <w:tab w:val="left" w:pos="709"/>
        </w:tabs>
        <w:suppressAutoHyphens/>
        <w:autoSpaceDE w:val="0"/>
        <w:autoSpaceDN w:val="0"/>
        <w:adjustRightInd w:val="0"/>
        <w:spacing w:line="360" w:lineRule="auto"/>
        <w:jc w:val="both"/>
        <w:rPr>
          <w:sz w:val="28"/>
          <w:szCs w:val="28"/>
        </w:rPr>
      </w:pPr>
      <w:r>
        <w:rPr>
          <w:sz w:val="28"/>
          <w:szCs w:val="28"/>
        </w:rPr>
        <w:tab/>
      </w:r>
      <w:r w:rsidR="00C17208">
        <w:rPr>
          <w:sz w:val="28"/>
          <w:szCs w:val="28"/>
        </w:rPr>
        <w:t>3</w:t>
      </w:r>
      <w:r>
        <w:rPr>
          <w:sz w:val="28"/>
          <w:szCs w:val="28"/>
        </w:rPr>
        <w:t>.</w:t>
      </w:r>
      <w:r w:rsidR="00BB1417">
        <w:rPr>
          <w:sz w:val="28"/>
          <w:szCs w:val="28"/>
        </w:rPr>
        <w:t> </w:t>
      </w:r>
      <w:r w:rsidRPr="0004711B">
        <w:rPr>
          <w:sz w:val="28"/>
          <w:szCs w:val="28"/>
        </w:rPr>
        <w:t xml:space="preserve">Контроль за </w:t>
      </w:r>
      <w:r w:rsidR="00BB1417">
        <w:rPr>
          <w:sz w:val="28"/>
          <w:szCs w:val="28"/>
        </w:rPr>
        <w:t>ис</w:t>
      </w:r>
      <w:r w:rsidRPr="0004711B">
        <w:rPr>
          <w:sz w:val="28"/>
          <w:szCs w:val="28"/>
        </w:rPr>
        <w:t>полнением настоящего постановления возложить на </w:t>
      </w:r>
      <w:r w:rsidR="00C17208">
        <w:rPr>
          <w:sz w:val="28"/>
          <w:szCs w:val="28"/>
        </w:rPr>
        <w:t>секретаря Территориальной и</w:t>
      </w:r>
      <w:r w:rsidR="00C17208" w:rsidRPr="0004711B">
        <w:rPr>
          <w:sz w:val="28"/>
          <w:szCs w:val="28"/>
        </w:rPr>
        <w:t xml:space="preserve">збирательной комиссии </w:t>
      </w:r>
      <w:r w:rsidR="00C17208">
        <w:rPr>
          <w:sz w:val="28"/>
          <w:szCs w:val="28"/>
        </w:rPr>
        <w:t>города Новошахтинска О.А. Титаренко</w:t>
      </w:r>
      <w:r w:rsidRPr="0004711B">
        <w:rPr>
          <w:sz w:val="28"/>
          <w:szCs w:val="28"/>
        </w:rPr>
        <w:t>.</w:t>
      </w:r>
    </w:p>
    <w:p w:rsidR="00E22842" w:rsidRDefault="00E22842" w:rsidP="00E22842">
      <w:pPr>
        <w:tabs>
          <w:tab w:val="left" w:pos="709"/>
        </w:tabs>
        <w:suppressAutoHyphens/>
        <w:autoSpaceDE w:val="0"/>
        <w:autoSpaceDN w:val="0"/>
        <w:adjustRightInd w:val="0"/>
        <w:spacing w:line="276" w:lineRule="auto"/>
        <w:jc w:val="both"/>
        <w:rPr>
          <w:sz w:val="28"/>
          <w:szCs w:val="28"/>
        </w:rPr>
      </w:pPr>
    </w:p>
    <w:p w:rsidR="003214FF" w:rsidRPr="003214FF" w:rsidRDefault="003214FF" w:rsidP="003214FF">
      <w:pPr>
        <w:spacing w:before="60" w:after="60" w:line="360" w:lineRule="auto"/>
        <w:jc w:val="both"/>
        <w:rPr>
          <w:sz w:val="28"/>
          <w:szCs w:val="28"/>
        </w:rPr>
      </w:pPr>
    </w:p>
    <w:tbl>
      <w:tblPr>
        <w:tblW w:w="9426" w:type="dxa"/>
        <w:tblLayout w:type="fixed"/>
        <w:tblCellMar>
          <w:left w:w="70" w:type="dxa"/>
          <w:right w:w="70" w:type="dxa"/>
        </w:tblCellMar>
        <w:tblLook w:val="0000"/>
      </w:tblPr>
      <w:tblGrid>
        <w:gridCol w:w="5902"/>
        <w:gridCol w:w="3524"/>
      </w:tblGrid>
      <w:tr w:rsidR="003214FF" w:rsidRPr="003214FF" w:rsidTr="007104EB">
        <w:tc>
          <w:tcPr>
            <w:tcW w:w="5902" w:type="dxa"/>
          </w:tcPr>
          <w:p w:rsidR="003214FF" w:rsidRPr="003214FF" w:rsidRDefault="003214FF" w:rsidP="007104EB">
            <w:pPr>
              <w:jc w:val="center"/>
              <w:rPr>
                <w:rFonts w:ascii="Times New Roman CYR" w:hAnsi="Times New Roman CYR"/>
                <w:sz w:val="28"/>
                <w:szCs w:val="28"/>
              </w:rPr>
            </w:pPr>
            <w:r w:rsidRPr="003214FF">
              <w:rPr>
                <w:rFonts w:ascii="Times New Roman CYR" w:hAnsi="Times New Roman CYR"/>
                <w:sz w:val="28"/>
                <w:szCs w:val="28"/>
              </w:rPr>
              <w:t>Председатель</w:t>
            </w:r>
            <w:r w:rsidRPr="003214FF">
              <w:rPr>
                <w:rFonts w:ascii="Times New Roman CYR" w:hAnsi="Times New Roman CYR"/>
                <w:sz w:val="28"/>
                <w:szCs w:val="28"/>
              </w:rPr>
              <w:br/>
              <w:t>Территориальной избирательной комиссии</w:t>
            </w:r>
            <w:r w:rsidRPr="003214FF">
              <w:rPr>
                <w:rFonts w:ascii="Times New Roman CYR" w:hAnsi="Times New Roman CYR"/>
                <w:sz w:val="28"/>
                <w:szCs w:val="28"/>
              </w:rPr>
              <w:br/>
              <w:t>города Новошахтинска</w:t>
            </w:r>
          </w:p>
        </w:tc>
        <w:tc>
          <w:tcPr>
            <w:tcW w:w="3524" w:type="dxa"/>
          </w:tcPr>
          <w:p w:rsidR="003214FF" w:rsidRPr="003214FF" w:rsidRDefault="003214FF" w:rsidP="007104EB">
            <w:pPr>
              <w:ind w:right="4"/>
              <w:jc w:val="right"/>
              <w:rPr>
                <w:rFonts w:ascii="Times New Roman CYR" w:hAnsi="Times New Roman CYR"/>
                <w:sz w:val="28"/>
                <w:szCs w:val="28"/>
              </w:rPr>
            </w:pPr>
            <w:r w:rsidRPr="003214FF">
              <w:rPr>
                <w:rFonts w:ascii="Times New Roman CYR" w:hAnsi="Times New Roman CYR"/>
                <w:sz w:val="28"/>
                <w:szCs w:val="28"/>
              </w:rPr>
              <w:br/>
            </w:r>
            <w:r w:rsidRPr="003214FF">
              <w:rPr>
                <w:rFonts w:ascii="Times New Roman CYR" w:hAnsi="Times New Roman CYR"/>
                <w:sz w:val="28"/>
                <w:szCs w:val="28"/>
              </w:rPr>
              <w:br/>
              <w:t>И.Н. Некрасова</w:t>
            </w:r>
          </w:p>
        </w:tc>
      </w:tr>
      <w:tr w:rsidR="003214FF" w:rsidRPr="003214FF" w:rsidTr="007104EB">
        <w:tc>
          <w:tcPr>
            <w:tcW w:w="5902" w:type="dxa"/>
          </w:tcPr>
          <w:p w:rsidR="003214FF" w:rsidRPr="003214FF" w:rsidRDefault="003214FF" w:rsidP="007104EB">
            <w:pPr>
              <w:jc w:val="center"/>
              <w:rPr>
                <w:rFonts w:ascii="Times New Roman CYR" w:hAnsi="Times New Roman CYR"/>
                <w:sz w:val="28"/>
                <w:szCs w:val="28"/>
              </w:rPr>
            </w:pPr>
          </w:p>
        </w:tc>
        <w:tc>
          <w:tcPr>
            <w:tcW w:w="3524" w:type="dxa"/>
          </w:tcPr>
          <w:p w:rsidR="003214FF" w:rsidRPr="003214FF" w:rsidRDefault="003214FF" w:rsidP="007104EB">
            <w:pPr>
              <w:ind w:right="4"/>
              <w:jc w:val="right"/>
              <w:rPr>
                <w:rFonts w:ascii="Times New Roman CYR" w:hAnsi="Times New Roman CYR"/>
                <w:sz w:val="28"/>
                <w:szCs w:val="28"/>
              </w:rPr>
            </w:pPr>
          </w:p>
        </w:tc>
      </w:tr>
      <w:tr w:rsidR="003214FF" w:rsidRPr="003214FF" w:rsidTr="007104EB">
        <w:tc>
          <w:tcPr>
            <w:tcW w:w="5902" w:type="dxa"/>
          </w:tcPr>
          <w:p w:rsidR="003214FF" w:rsidRPr="003214FF" w:rsidRDefault="003214FF" w:rsidP="007104EB">
            <w:pPr>
              <w:jc w:val="center"/>
              <w:rPr>
                <w:rFonts w:ascii="Times New Roman CYR" w:hAnsi="Times New Roman CYR"/>
                <w:sz w:val="28"/>
                <w:szCs w:val="28"/>
              </w:rPr>
            </w:pPr>
            <w:r w:rsidRPr="003214FF">
              <w:rPr>
                <w:rFonts w:ascii="Times New Roman CYR" w:hAnsi="Times New Roman CYR"/>
                <w:sz w:val="28"/>
                <w:szCs w:val="28"/>
              </w:rPr>
              <w:t>Секретарь</w:t>
            </w:r>
            <w:r w:rsidRPr="003214FF">
              <w:rPr>
                <w:rFonts w:ascii="Times New Roman CYR" w:hAnsi="Times New Roman CYR"/>
                <w:sz w:val="28"/>
                <w:szCs w:val="28"/>
              </w:rPr>
              <w:br/>
              <w:t>Территориальной избирательной комиссии</w:t>
            </w:r>
            <w:r w:rsidRPr="003214FF">
              <w:rPr>
                <w:rFonts w:ascii="Times New Roman CYR" w:hAnsi="Times New Roman CYR"/>
                <w:sz w:val="28"/>
                <w:szCs w:val="28"/>
              </w:rPr>
              <w:br/>
              <w:t>города Новошахтинска</w:t>
            </w:r>
          </w:p>
        </w:tc>
        <w:tc>
          <w:tcPr>
            <w:tcW w:w="3524" w:type="dxa"/>
          </w:tcPr>
          <w:p w:rsidR="003214FF" w:rsidRPr="003214FF" w:rsidRDefault="003214FF" w:rsidP="007104EB">
            <w:pPr>
              <w:ind w:right="4"/>
              <w:jc w:val="right"/>
              <w:rPr>
                <w:rFonts w:ascii="Times New Roman CYR" w:hAnsi="Times New Roman CYR"/>
                <w:sz w:val="28"/>
                <w:szCs w:val="28"/>
              </w:rPr>
            </w:pPr>
            <w:r w:rsidRPr="003214FF">
              <w:rPr>
                <w:rFonts w:ascii="Times New Roman CYR" w:hAnsi="Times New Roman CYR"/>
                <w:sz w:val="28"/>
                <w:szCs w:val="28"/>
              </w:rPr>
              <w:br/>
            </w:r>
            <w:r w:rsidRPr="003214FF">
              <w:rPr>
                <w:rFonts w:ascii="Times New Roman CYR" w:hAnsi="Times New Roman CYR"/>
                <w:sz w:val="28"/>
                <w:szCs w:val="28"/>
              </w:rPr>
              <w:br/>
              <w:t>О.А. Титаренко</w:t>
            </w:r>
          </w:p>
        </w:tc>
      </w:tr>
    </w:tbl>
    <w:p w:rsidR="00E22842" w:rsidRDefault="00E22842" w:rsidP="004C5E1C">
      <w:pPr>
        <w:tabs>
          <w:tab w:val="left" w:pos="709"/>
        </w:tabs>
        <w:suppressAutoHyphens/>
        <w:autoSpaceDE w:val="0"/>
        <w:autoSpaceDN w:val="0"/>
        <w:adjustRightInd w:val="0"/>
        <w:spacing w:line="276" w:lineRule="auto"/>
        <w:jc w:val="both"/>
        <w:rPr>
          <w:sz w:val="28"/>
          <w:szCs w:val="28"/>
        </w:rPr>
      </w:pPr>
    </w:p>
    <w:p w:rsidR="004850FF" w:rsidRDefault="004850FF" w:rsidP="004C5E1C">
      <w:pPr>
        <w:tabs>
          <w:tab w:val="left" w:pos="709"/>
        </w:tabs>
        <w:suppressAutoHyphens/>
        <w:autoSpaceDE w:val="0"/>
        <w:autoSpaceDN w:val="0"/>
        <w:adjustRightInd w:val="0"/>
        <w:spacing w:line="276" w:lineRule="auto"/>
        <w:jc w:val="both"/>
        <w:rPr>
          <w:sz w:val="28"/>
          <w:szCs w:val="28"/>
        </w:rPr>
      </w:pPr>
    </w:p>
    <w:p w:rsidR="004850FF" w:rsidRDefault="004850FF" w:rsidP="004C5E1C">
      <w:pPr>
        <w:tabs>
          <w:tab w:val="left" w:pos="709"/>
        </w:tabs>
        <w:suppressAutoHyphens/>
        <w:autoSpaceDE w:val="0"/>
        <w:autoSpaceDN w:val="0"/>
        <w:adjustRightInd w:val="0"/>
        <w:spacing w:line="276" w:lineRule="auto"/>
        <w:jc w:val="both"/>
        <w:rPr>
          <w:sz w:val="28"/>
          <w:szCs w:val="28"/>
        </w:rPr>
      </w:pPr>
    </w:p>
    <w:p w:rsidR="004850FF" w:rsidRDefault="004850FF" w:rsidP="004C5E1C">
      <w:pPr>
        <w:tabs>
          <w:tab w:val="left" w:pos="709"/>
        </w:tabs>
        <w:suppressAutoHyphens/>
        <w:autoSpaceDE w:val="0"/>
        <w:autoSpaceDN w:val="0"/>
        <w:adjustRightInd w:val="0"/>
        <w:spacing w:line="276" w:lineRule="auto"/>
        <w:jc w:val="both"/>
        <w:rPr>
          <w:sz w:val="28"/>
          <w:szCs w:val="28"/>
        </w:rPr>
      </w:pPr>
    </w:p>
    <w:p w:rsidR="004850FF" w:rsidRDefault="004850FF" w:rsidP="004C5E1C">
      <w:pPr>
        <w:tabs>
          <w:tab w:val="left" w:pos="709"/>
        </w:tabs>
        <w:suppressAutoHyphens/>
        <w:autoSpaceDE w:val="0"/>
        <w:autoSpaceDN w:val="0"/>
        <w:adjustRightInd w:val="0"/>
        <w:spacing w:line="276" w:lineRule="auto"/>
        <w:jc w:val="both"/>
        <w:rPr>
          <w:sz w:val="28"/>
          <w:szCs w:val="28"/>
        </w:rPr>
      </w:pPr>
    </w:p>
    <w:p w:rsidR="004850FF" w:rsidRDefault="004850FF" w:rsidP="004C5E1C">
      <w:pPr>
        <w:tabs>
          <w:tab w:val="left" w:pos="709"/>
        </w:tabs>
        <w:suppressAutoHyphens/>
        <w:autoSpaceDE w:val="0"/>
        <w:autoSpaceDN w:val="0"/>
        <w:adjustRightInd w:val="0"/>
        <w:spacing w:line="276" w:lineRule="auto"/>
        <w:jc w:val="both"/>
        <w:rPr>
          <w:sz w:val="28"/>
          <w:szCs w:val="28"/>
        </w:rPr>
      </w:pPr>
    </w:p>
    <w:p w:rsidR="004850FF" w:rsidRDefault="004850FF" w:rsidP="004C5E1C">
      <w:pPr>
        <w:tabs>
          <w:tab w:val="left" w:pos="709"/>
        </w:tabs>
        <w:suppressAutoHyphens/>
        <w:autoSpaceDE w:val="0"/>
        <w:autoSpaceDN w:val="0"/>
        <w:adjustRightInd w:val="0"/>
        <w:spacing w:line="276" w:lineRule="auto"/>
        <w:jc w:val="both"/>
        <w:rPr>
          <w:sz w:val="28"/>
          <w:szCs w:val="28"/>
        </w:rPr>
      </w:pPr>
    </w:p>
    <w:p w:rsidR="004850FF" w:rsidRDefault="004850FF" w:rsidP="004C5E1C">
      <w:pPr>
        <w:tabs>
          <w:tab w:val="left" w:pos="709"/>
        </w:tabs>
        <w:suppressAutoHyphens/>
        <w:autoSpaceDE w:val="0"/>
        <w:autoSpaceDN w:val="0"/>
        <w:adjustRightInd w:val="0"/>
        <w:spacing w:line="276" w:lineRule="auto"/>
        <w:jc w:val="both"/>
        <w:rPr>
          <w:sz w:val="28"/>
          <w:szCs w:val="28"/>
        </w:rPr>
      </w:pPr>
    </w:p>
    <w:p w:rsidR="006777DD" w:rsidRDefault="006777DD" w:rsidP="004850FF">
      <w:pPr>
        <w:widowControl w:val="0"/>
        <w:suppressAutoHyphens/>
        <w:ind w:left="5670"/>
        <w:jc w:val="right"/>
        <w:outlineLvl w:val="0"/>
      </w:pPr>
    </w:p>
    <w:p w:rsidR="006777DD" w:rsidRDefault="006777DD" w:rsidP="004850FF">
      <w:pPr>
        <w:widowControl w:val="0"/>
        <w:suppressAutoHyphens/>
        <w:ind w:left="5670"/>
        <w:jc w:val="right"/>
        <w:outlineLvl w:val="0"/>
      </w:pPr>
    </w:p>
    <w:p w:rsidR="006777DD" w:rsidRDefault="006777DD" w:rsidP="004850FF">
      <w:pPr>
        <w:widowControl w:val="0"/>
        <w:suppressAutoHyphens/>
        <w:ind w:left="5670"/>
        <w:jc w:val="right"/>
        <w:outlineLvl w:val="0"/>
      </w:pPr>
    </w:p>
    <w:p w:rsidR="004850FF" w:rsidRPr="000F7681" w:rsidRDefault="004850FF" w:rsidP="004850FF">
      <w:pPr>
        <w:widowControl w:val="0"/>
        <w:suppressAutoHyphens/>
        <w:ind w:left="5670"/>
        <w:jc w:val="right"/>
        <w:outlineLvl w:val="0"/>
      </w:pPr>
      <w:r w:rsidRPr="000F7681">
        <w:lastRenderedPageBreak/>
        <w:t>Приложение № 1</w:t>
      </w:r>
    </w:p>
    <w:p w:rsidR="004850FF" w:rsidRDefault="004850FF" w:rsidP="004850FF">
      <w:pPr>
        <w:widowControl w:val="0"/>
        <w:suppressAutoHyphens/>
        <w:ind w:left="5670"/>
        <w:jc w:val="right"/>
      </w:pPr>
      <w:r w:rsidRPr="000F7681">
        <w:t xml:space="preserve">к постановлению </w:t>
      </w:r>
    </w:p>
    <w:p w:rsidR="004850FF" w:rsidRPr="000F7681" w:rsidRDefault="004850FF" w:rsidP="004850FF">
      <w:pPr>
        <w:widowControl w:val="0"/>
        <w:suppressAutoHyphens/>
        <w:ind w:left="5670"/>
        <w:jc w:val="right"/>
      </w:pPr>
      <w:r w:rsidRPr="000F7681">
        <w:t>Территориальной избирательной</w:t>
      </w:r>
    </w:p>
    <w:p w:rsidR="004850FF" w:rsidRPr="000F7681" w:rsidRDefault="004850FF" w:rsidP="004850FF">
      <w:pPr>
        <w:widowControl w:val="0"/>
        <w:suppressAutoHyphens/>
        <w:ind w:left="5670"/>
        <w:jc w:val="right"/>
      </w:pPr>
      <w:r w:rsidRPr="000F7681">
        <w:t xml:space="preserve">комиссии города </w:t>
      </w:r>
      <w:r>
        <w:t>Новошахтинска</w:t>
      </w:r>
    </w:p>
    <w:p w:rsidR="004850FF" w:rsidRPr="000F7681" w:rsidRDefault="004850FF" w:rsidP="004850FF">
      <w:pPr>
        <w:ind w:left="5670"/>
        <w:jc w:val="right"/>
      </w:pPr>
      <w:r>
        <w:t>от 25.06.2018 г. № 1</w:t>
      </w:r>
      <w:r w:rsidR="00FC207A">
        <w:t>9</w:t>
      </w:r>
      <w:r>
        <w:t xml:space="preserve">- </w:t>
      </w:r>
      <w:r w:rsidR="00FC207A">
        <w:t>2</w:t>
      </w:r>
      <w:bookmarkStart w:id="0" w:name="_GoBack"/>
      <w:bookmarkEnd w:id="0"/>
    </w:p>
    <w:p w:rsidR="004850FF" w:rsidRPr="00DA27D9" w:rsidRDefault="004850FF" w:rsidP="004850FF">
      <w:pPr>
        <w:spacing w:after="120"/>
        <w:rPr>
          <w:sz w:val="28"/>
          <w:szCs w:val="28"/>
        </w:rPr>
      </w:pPr>
    </w:p>
    <w:p w:rsidR="004850FF" w:rsidRDefault="004850FF" w:rsidP="004850FF">
      <w:pPr>
        <w:jc w:val="center"/>
        <w:outlineLvl w:val="0"/>
        <w:rPr>
          <w:b/>
          <w:sz w:val="28"/>
          <w:szCs w:val="28"/>
        </w:rPr>
      </w:pPr>
      <w:r w:rsidRPr="00DA27D9">
        <w:rPr>
          <w:b/>
          <w:sz w:val="28"/>
          <w:szCs w:val="28"/>
        </w:rPr>
        <w:t>Перечень</w:t>
      </w:r>
      <w:r>
        <w:rPr>
          <w:b/>
          <w:sz w:val="28"/>
          <w:szCs w:val="28"/>
        </w:rPr>
        <w:t xml:space="preserve"> </w:t>
      </w:r>
      <w:r w:rsidRPr="00DA27D9">
        <w:rPr>
          <w:b/>
          <w:sz w:val="28"/>
          <w:szCs w:val="28"/>
        </w:rPr>
        <w:t xml:space="preserve">документов, </w:t>
      </w:r>
    </w:p>
    <w:p w:rsidR="00325E24" w:rsidRDefault="004850FF" w:rsidP="004850FF">
      <w:pPr>
        <w:jc w:val="center"/>
        <w:outlineLvl w:val="0"/>
        <w:rPr>
          <w:b/>
          <w:kern w:val="28"/>
          <w:sz w:val="28"/>
          <w:szCs w:val="28"/>
        </w:rPr>
      </w:pPr>
      <w:r w:rsidRPr="00DA27D9">
        <w:rPr>
          <w:b/>
          <w:sz w:val="28"/>
          <w:szCs w:val="28"/>
        </w:rPr>
        <w:t xml:space="preserve">представляемых избирательными объединениями </w:t>
      </w:r>
      <w:r w:rsidRPr="00DA27D9">
        <w:rPr>
          <w:b/>
          <w:sz w:val="28"/>
          <w:szCs w:val="28"/>
        </w:rPr>
        <w:br/>
        <w:t xml:space="preserve">в Территориальную избирательную комиссию </w:t>
      </w:r>
      <w:r>
        <w:rPr>
          <w:b/>
          <w:sz w:val="28"/>
          <w:szCs w:val="28"/>
        </w:rPr>
        <w:t xml:space="preserve">города </w:t>
      </w:r>
      <w:r w:rsidRPr="004C53A0">
        <w:rPr>
          <w:b/>
          <w:sz w:val="28"/>
          <w:szCs w:val="28"/>
        </w:rPr>
        <w:t xml:space="preserve">Новошахтинска при проведении  выборов </w:t>
      </w:r>
      <w:r w:rsidRPr="004C53A0">
        <w:rPr>
          <w:b/>
          <w:kern w:val="28"/>
          <w:sz w:val="28"/>
          <w:szCs w:val="28"/>
        </w:rPr>
        <w:t xml:space="preserve">депутатов  </w:t>
      </w:r>
    </w:p>
    <w:p w:rsidR="004850FF" w:rsidRPr="004C53A0" w:rsidRDefault="004850FF" w:rsidP="004850FF">
      <w:pPr>
        <w:jc w:val="center"/>
        <w:outlineLvl w:val="0"/>
        <w:rPr>
          <w:b/>
          <w:sz w:val="28"/>
          <w:szCs w:val="28"/>
        </w:rPr>
      </w:pPr>
      <w:r w:rsidRPr="004C53A0">
        <w:rPr>
          <w:b/>
          <w:kern w:val="28"/>
          <w:sz w:val="28"/>
          <w:szCs w:val="28"/>
        </w:rPr>
        <w:t xml:space="preserve">Новошахтинской  городской Думы седьмого созыва </w:t>
      </w:r>
    </w:p>
    <w:p w:rsidR="004850FF" w:rsidRPr="00DA27D9" w:rsidRDefault="004850FF" w:rsidP="004850FF">
      <w:pPr>
        <w:jc w:val="center"/>
        <w:outlineLvl w:val="0"/>
        <w:rPr>
          <w:b/>
          <w:sz w:val="28"/>
          <w:szCs w:val="28"/>
        </w:rPr>
      </w:pPr>
    </w:p>
    <w:p w:rsidR="004850FF" w:rsidRPr="006777DD" w:rsidRDefault="004850FF" w:rsidP="004850FF">
      <w:pPr>
        <w:pStyle w:val="afd"/>
        <w:numPr>
          <w:ilvl w:val="0"/>
          <w:numId w:val="20"/>
        </w:numPr>
        <w:jc w:val="center"/>
        <w:rPr>
          <w:sz w:val="28"/>
          <w:szCs w:val="28"/>
          <w:u w:val="single"/>
        </w:rPr>
      </w:pPr>
      <w:r w:rsidRPr="006777DD">
        <w:rPr>
          <w:bCs/>
          <w:sz w:val="28"/>
          <w:szCs w:val="28"/>
          <w:u w:val="single"/>
        </w:rPr>
        <w:t xml:space="preserve">Документы, представляемые уполномоченным представителем избирательного объединения </w:t>
      </w:r>
      <w:r w:rsidRPr="006777DD">
        <w:rPr>
          <w:sz w:val="28"/>
          <w:szCs w:val="28"/>
          <w:u w:val="single"/>
        </w:rPr>
        <w:t xml:space="preserve">в Территориальную избирательную комиссию города Новошахтинска </w:t>
      </w:r>
      <w:r w:rsidRPr="006777DD">
        <w:rPr>
          <w:bCs/>
          <w:sz w:val="28"/>
          <w:szCs w:val="28"/>
          <w:u w:val="single"/>
        </w:rPr>
        <w:t xml:space="preserve">для заверения списка кандидатов в депутаты Новошахтинской городской Думы седьмого созыва </w:t>
      </w:r>
      <w:r w:rsidRPr="006777DD">
        <w:rPr>
          <w:sz w:val="28"/>
          <w:szCs w:val="28"/>
          <w:u w:val="single"/>
        </w:rPr>
        <w:t>по одномандатным избирательным округам.</w:t>
      </w:r>
    </w:p>
    <w:p w:rsidR="004850FF" w:rsidRDefault="004850FF" w:rsidP="004850FF">
      <w:pPr>
        <w:ind w:left="709"/>
        <w:rPr>
          <w:sz w:val="28"/>
          <w:szCs w:val="28"/>
        </w:rPr>
      </w:pPr>
    </w:p>
    <w:p w:rsidR="004850FF" w:rsidRPr="0058111B" w:rsidRDefault="004850FF" w:rsidP="001A31F8">
      <w:pPr>
        <w:jc w:val="both"/>
        <w:rPr>
          <w:sz w:val="28"/>
          <w:szCs w:val="28"/>
        </w:rPr>
      </w:pPr>
      <w:r>
        <w:rPr>
          <w:sz w:val="28"/>
          <w:szCs w:val="28"/>
        </w:rPr>
        <w:t xml:space="preserve"> </w:t>
      </w:r>
      <w:r>
        <w:rPr>
          <w:sz w:val="28"/>
          <w:szCs w:val="28"/>
        </w:rPr>
        <w:tab/>
        <w:t>Для заверения списка кандидатов в депутаты Новошахтинской городской Думы седьмого созыва по одномандатным избирательным округам</w:t>
      </w:r>
      <w:r w:rsidR="003601CB">
        <w:rPr>
          <w:sz w:val="28"/>
          <w:szCs w:val="28"/>
        </w:rPr>
        <w:t xml:space="preserve"> </w:t>
      </w:r>
      <w:r>
        <w:rPr>
          <w:sz w:val="28"/>
          <w:szCs w:val="28"/>
        </w:rPr>
        <w:t>(далее – список кандидатов по одномандатным избирательным округам),</w:t>
      </w:r>
      <w:r w:rsidR="003601CB">
        <w:rPr>
          <w:sz w:val="28"/>
          <w:szCs w:val="28"/>
        </w:rPr>
        <w:t xml:space="preserve"> </w:t>
      </w:r>
      <w:r>
        <w:rPr>
          <w:sz w:val="28"/>
          <w:szCs w:val="28"/>
        </w:rPr>
        <w:t>в котором определяется, по какому одномандатному избирательному округу выдвигается каждый кандидат, уполномоченный  представитель избирательного объединения предоставляет в Территориальную избирательную комиссию города Новошахтинска следующие документы:</w:t>
      </w:r>
    </w:p>
    <w:p w:rsidR="004850FF" w:rsidRDefault="004850FF" w:rsidP="001A31F8">
      <w:pPr>
        <w:ind w:right="-1" w:firstLine="708"/>
        <w:jc w:val="both"/>
        <w:outlineLvl w:val="0"/>
        <w:rPr>
          <w:sz w:val="28"/>
          <w:szCs w:val="28"/>
        </w:rPr>
      </w:pPr>
      <w:r>
        <w:rPr>
          <w:sz w:val="28"/>
          <w:szCs w:val="28"/>
        </w:rPr>
        <w:t xml:space="preserve">1.1. </w:t>
      </w:r>
      <w:r w:rsidRPr="00130052">
        <w:rPr>
          <w:sz w:val="28"/>
          <w:szCs w:val="28"/>
        </w:rPr>
        <w:t>Список  кандидатов по одномандатным избирательным округам</w:t>
      </w:r>
      <w:r>
        <w:rPr>
          <w:sz w:val="28"/>
          <w:szCs w:val="28"/>
        </w:rPr>
        <w:t xml:space="preserve"> </w:t>
      </w:r>
      <w:r w:rsidRPr="00130052">
        <w:rPr>
          <w:sz w:val="28"/>
          <w:szCs w:val="28"/>
        </w:rPr>
        <w:t xml:space="preserve">на бумажном носителе и в машиночитаемом виде, </w:t>
      </w:r>
      <w:r w:rsidRPr="003601CB">
        <w:rPr>
          <w:sz w:val="28"/>
          <w:szCs w:val="28"/>
        </w:rPr>
        <w:t>по форме, утвержденной Территориальной избирательной комиссией города Новошахтинска.</w:t>
      </w:r>
      <w:r w:rsidRPr="00130052">
        <w:rPr>
          <w:sz w:val="28"/>
          <w:szCs w:val="28"/>
        </w:rPr>
        <w:t xml:space="preserve"> В</w:t>
      </w:r>
      <w:r>
        <w:rPr>
          <w:sz w:val="28"/>
          <w:szCs w:val="28"/>
        </w:rPr>
        <w:t xml:space="preserve"> </w:t>
      </w:r>
      <w:r w:rsidRPr="00130052">
        <w:rPr>
          <w:sz w:val="28"/>
          <w:szCs w:val="28"/>
        </w:rPr>
        <w:t>списке кандидатов по одномандатным избирательным округам указываются фамилия, имя и отчество каждого включенного в него кандидата, дата и место его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 а также номер одномандатного избирательного округа, по которому выдвигается кандидат.</w:t>
      </w:r>
    </w:p>
    <w:p w:rsidR="006777DD" w:rsidRDefault="006777DD" w:rsidP="001A31F8">
      <w:pPr>
        <w:ind w:right="-1" w:firstLine="708"/>
        <w:jc w:val="both"/>
        <w:outlineLvl w:val="0"/>
        <w:rPr>
          <w:sz w:val="28"/>
          <w:szCs w:val="28"/>
        </w:rPr>
      </w:pPr>
    </w:p>
    <w:p w:rsidR="004850FF" w:rsidRPr="006777DD" w:rsidRDefault="00E04519" w:rsidP="001A31F8">
      <w:pPr>
        <w:ind w:right="-1" w:firstLine="708"/>
        <w:jc w:val="both"/>
        <w:outlineLvl w:val="0"/>
        <w:rPr>
          <w:sz w:val="28"/>
          <w:szCs w:val="28"/>
        </w:rPr>
      </w:pPr>
      <w:r w:rsidRPr="006777DD">
        <w:rPr>
          <w:sz w:val="28"/>
          <w:szCs w:val="28"/>
        </w:rPr>
        <w:t xml:space="preserve">Примечание: </w:t>
      </w:r>
      <w:r w:rsidR="004850FF" w:rsidRPr="006777DD">
        <w:rPr>
          <w:sz w:val="28"/>
          <w:szCs w:val="28"/>
        </w:rPr>
        <w:t>Список кандидатов по одномандатным избирательным округам должен быть прошит, пронумерован (за исключением списка, составленного на одном листе), заверен подписью 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лицом).</w:t>
      </w:r>
    </w:p>
    <w:p w:rsidR="004850FF" w:rsidRPr="00782EE5" w:rsidRDefault="004850FF" w:rsidP="001A31F8">
      <w:pPr>
        <w:ind w:firstLine="709"/>
        <w:jc w:val="both"/>
        <w:outlineLvl w:val="0"/>
        <w:rPr>
          <w:sz w:val="28"/>
          <w:szCs w:val="28"/>
        </w:rPr>
      </w:pPr>
      <w:r>
        <w:rPr>
          <w:sz w:val="28"/>
          <w:szCs w:val="28"/>
        </w:rPr>
        <w:t xml:space="preserve">1.2. </w:t>
      </w:r>
      <w:r w:rsidRPr="00130052">
        <w:rPr>
          <w:sz w:val="28"/>
          <w:szCs w:val="28"/>
        </w:rPr>
        <w:t xml:space="preserve">Заявление </w:t>
      </w:r>
      <w:r>
        <w:rPr>
          <w:sz w:val="28"/>
          <w:szCs w:val="28"/>
        </w:rPr>
        <w:t xml:space="preserve">в письменной форме </w:t>
      </w:r>
      <w:r w:rsidRPr="00130052">
        <w:rPr>
          <w:sz w:val="28"/>
          <w:szCs w:val="28"/>
        </w:rPr>
        <w:t>каждого из кандидатов, включенных в список кандидатов по одно</w:t>
      </w:r>
      <w:r>
        <w:rPr>
          <w:sz w:val="28"/>
          <w:szCs w:val="28"/>
        </w:rPr>
        <w:t xml:space="preserve">мандатным избирательным округам </w:t>
      </w:r>
      <w:r w:rsidRPr="00130052">
        <w:rPr>
          <w:sz w:val="28"/>
          <w:szCs w:val="28"/>
        </w:rPr>
        <w:t xml:space="preserve">о согласии баллотироваться по соответствующему одномандатному избирательному </w:t>
      </w:r>
      <w:r w:rsidRPr="00130052">
        <w:rPr>
          <w:sz w:val="28"/>
          <w:szCs w:val="28"/>
        </w:rPr>
        <w:lastRenderedPageBreak/>
        <w:t>округу</w:t>
      </w:r>
      <w:r>
        <w:rPr>
          <w:sz w:val="28"/>
          <w:szCs w:val="28"/>
        </w:rPr>
        <w:t xml:space="preserve"> </w:t>
      </w:r>
      <w:r w:rsidRPr="00525F6E">
        <w:rPr>
          <w:sz w:val="28"/>
          <w:szCs w:val="28"/>
        </w:rPr>
        <w:t>(далее – заявление о согласии баллотироваться),</w:t>
      </w:r>
      <w:r w:rsidRPr="00130052">
        <w:rPr>
          <w:sz w:val="28"/>
          <w:szCs w:val="28"/>
        </w:rPr>
        <w:t xml:space="preserve">  с обязательством в случае избрания  прекратить деятельность, не </w:t>
      </w:r>
      <w:r w:rsidRPr="00F210FE">
        <w:rPr>
          <w:sz w:val="28"/>
          <w:szCs w:val="28"/>
        </w:rPr>
        <w:t xml:space="preserve">совместимую со статусом депутата Новошахтинской городской Думы (приложение </w:t>
      </w:r>
      <w:r w:rsidRPr="00360163">
        <w:rPr>
          <w:sz w:val="28"/>
          <w:szCs w:val="28"/>
        </w:rPr>
        <w:t>№</w:t>
      </w:r>
      <w:r w:rsidR="00360163">
        <w:rPr>
          <w:sz w:val="28"/>
          <w:szCs w:val="28"/>
        </w:rPr>
        <w:t>3</w:t>
      </w:r>
      <w:r w:rsidRPr="00782EE5">
        <w:rPr>
          <w:sz w:val="28"/>
          <w:szCs w:val="28"/>
        </w:rPr>
        <w:t xml:space="preserve">- рекомендуемая форма). </w:t>
      </w:r>
    </w:p>
    <w:p w:rsidR="004850FF" w:rsidRPr="00F210FE" w:rsidRDefault="004850FF" w:rsidP="001A31F8">
      <w:pPr>
        <w:pStyle w:val="a3"/>
        <w:spacing w:line="240" w:lineRule="auto"/>
        <w:ind w:firstLine="709"/>
        <w:rPr>
          <w:szCs w:val="28"/>
        </w:rPr>
      </w:pPr>
      <w:r w:rsidRPr="00F210FE">
        <w:rPr>
          <w:szCs w:val="28"/>
        </w:rPr>
        <w:t xml:space="preserve">В заявлении </w:t>
      </w:r>
      <w:r>
        <w:rPr>
          <w:szCs w:val="28"/>
        </w:rPr>
        <w:t>о</w:t>
      </w:r>
      <w:r w:rsidRPr="00D769C4">
        <w:rPr>
          <w:szCs w:val="28"/>
        </w:rPr>
        <w:t xml:space="preserve"> согласии баллотироваться</w:t>
      </w:r>
      <w:r w:rsidRPr="004850FF">
        <w:rPr>
          <w:szCs w:val="28"/>
        </w:rPr>
        <w:t xml:space="preserve"> </w:t>
      </w:r>
      <w:r w:rsidRPr="00E04519">
        <w:rPr>
          <w:szCs w:val="28"/>
          <w:u w:val="single"/>
        </w:rPr>
        <w:t>обязательно</w:t>
      </w:r>
      <w:r w:rsidRPr="00D769C4">
        <w:rPr>
          <w:szCs w:val="28"/>
        </w:rPr>
        <w:t xml:space="preserve"> </w:t>
      </w:r>
      <w:r w:rsidRPr="00F210FE">
        <w:rPr>
          <w:szCs w:val="28"/>
        </w:rPr>
        <w:t>указываются следующие сведения:</w:t>
      </w:r>
    </w:p>
    <w:p w:rsidR="004850FF" w:rsidRPr="00F210FE" w:rsidRDefault="004850FF" w:rsidP="001A31F8">
      <w:pPr>
        <w:pStyle w:val="a3"/>
        <w:spacing w:line="240" w:lineRule="auto"/>
        <w:ind w:firstLine="709"/>
        <w:rPr>
          <w:szCs w:val="28"/>
        </w:rPr>
      </w:pPr>
      <w:r w:rsidRPr="00F210FE">
        <w:rPr>
          <w:szCs w:val="28"/>
        </w:rPr>
        <w:t>фамилия, имя, отчество;</w:t>
      </w:r>
    </w:p>
    <w:p w:rsidR="004850FF" w:rsidRPr="00F210FE" w:rsidRDefault="004850FF" w:rsidP="001A31F8">
      <w:pPr>
        <w:pStyle w:val="a3"/>
        <w:spacing w:line="240" w:lineRule="auto"/>
        <w:ind w:firstLine="709"/>
        <w:rPr>
          <w:szCs w:val="28"/>
        </w:rPr>
      </w:pPr>
      <w:r w:rsidRPr="00F210FE">
        <w:rPr>
          <w:szCs w:val="28"/>
        </w:rPr>
        <w:t>дата и место рождения;</w:t>
      </w:r>
    </w:p>
    <w:p w:rsidR="004850FF" w:rsidRPr="00F210FE" w:rsidRDefault="004850FF" w:rsidP="001A31F8">
      <w:pPr>
        <w:pStyle w:val="a3"/>
        <w:spacing w:line="240" w:lineRule="auto"/>
        <w:ind w:firstLine="709"/>
        <w:rPr>
          <w:szCs w:val="28"/>
        </w:rPr>
      </w:pPr>
      <w:r w:rsidRPr="00F210FE">
        <w:rPr>
          <w:szCs w:val="28"/>
        </w:rPr>
        <w:t>адрес места жительства;</w:t>
      </w:r>
    </w:p>
    <w:p w:rsidR="004850FF" w:rsidRPr="00F210FE" w:rsidRDefault="004850FF" w:rsidP="001A31F8">
      <w:pPr>
        <w:pStyle w:val="a3"/>
        <w:spacing w:line="240" w:lineRule="auto"/>
        <w:ind w:firstLine="709"/>
        <w:rPr>
          <w:szCs w:val="28"/>
        </w:rPr>
      </w:pPr>
      <w:r w:rsidRPr="00F210FE">
        <w:rPr>
          <w:szCs w:val="28"/>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p w:rsidR="004850FF" w:rsidRPr="00F210FE" w:rsidRDefault="004850FF" w:rsidP="001A31F8">
      <w:pPr>
        <w:pStyle w:val="a3"/>
        <w:spacing w:line="240" w:lineRule="auto"/>
        <w:ind w:firstLine="709"/>
        <w:rPr>
          <w:szCs w:val="28"/>
        </w:rPr>
      </w:pPr>
      <w:r w:rsidRPr="00F210FE">
        <w:rPr>
          <w:szCs w:val="28"/>
        </w:rPr>
        <w:t>гражданство;</w:t>
      </w:r>
    </w:p>
    <w:p w:rsidR="004850FF" w:rsidRPr="00F210FE" w:rsidRDefault="004850FF" w:rsidP="001A31F8">
      <w:pPr>
        <w:pStyle w:val="a3"/>
        <w:spacing w:line="240" w:lineRule="auto"/>
        <w:ind w:firstLine="709"/>
        <w:rPr>
          <w:szCs w:val="28"/>
        </w:rPr>
      </w:pPr>
      <w:r w:rsidRPr="00F210FE">
        <w:rPr>
          <w:szCs w:val="28"/>
        </w:rPr>
        <w:t>основное место работы или службы, занимаемая должность (в случае отсутствия основного места работы или службы – род занятий).</w:t>
      </w:r>
    </w:p>
    <w:p w:rsidR="004850FF" w:rsidRPr="00F210FE" w:rsidRDefault="004850FF" w:rsidP="001A31F8">
      <w:pPr>
        <w:pStyle w:val="a3"/>
        <w:spacing w:line="240" w:lineRule="auto"/>
        <w:ind w:firstLine="709"/>
        <w:rPr>
          <w:szCs w:val="28"/>
        </w:rPr>
      </w:pPr>
      <w:r w:rsidRPr="00F210FE">
        <w:rPr>
          <w:szCs w:val="28"/>
        </w:rPr>
        <w:t>В заявлении</w:t>
      </w:r>
      <w:r w:rsidRPr="004850FF">
        <w:rPr>
          <w:szCs w:val="28"/>
        </w:rPr>
        <w:t xml:space="preserve"> о согласии баллотироваться</w:t>
      </w:r>
      <w:r w:rsidRPr="00F210FE">
        <w:rPr>
          <w:szCs w:val="28"/>
        </w:rPr>
        <w:t xml:space="preserve"> указываются следующие сведения </w:t>
      </w:r>
      <w:r w:rsidRPr="00E04519">
        <w:rPr>
          <w:szCs w:val="28"/>
          <w:u w:val="single"/>
        </w:rPr>
        <w:t>при их наличии</w:t>
      </w:r>
      <w:r w:rsidRPr="00F210FE">
        <w:rPr>
          <w:szCs w:val="28"/>
        </w:rPr>
        <w:t>:</w:t>
      </w:r>
    </w:p>
    <w:p w:rsidR="004850FF" w:rsidRPr="00F210FE" w:rsidRDefault="004850FF" w:rsidP="001A31F8">
      <w:pPr>
        <w:pStyle w:val="a3"/>
        <w:spacing w:line="240" w:lineRule="auto"/>
        <w:ind w:firstLine="709"/>
        <w:rPr>
          <w:szCs w:val="28"/>
        </w:rPr>
      </w:pPr>
      <w:r w:rsidRPr="00F210FE">
        <w:rPr>
          <w:szCs w:val="28"/>
        </w:rPr>
        <w:t>идентификационный номер налогоплательщика;</w:t>
      </w:r>
    </w:p>
    <w:p w:rsidR="004850FF" w:rsidRPr="00F210FE" w:rsidRDefault="004850FF" w:rsidP="001A31F8">
      <w:pPr>
        <w:pStyle w:val="a3"/>
        <w:spacing w:line="240" w:lineRule="auto"/>
        <w:ind w:firstLine="709"/>
        <w:rPr>
          <w:szCs w:val="28"/>
        </w:rPr>
      </w:pPr>
      <w:r w:rsidRPr="00F210FE">
        <w:rPr>
          <w:szCs w:val="28"/>
        </w:rPr>
        <w:t>сведения о профессиональном образовании с указанием организации, осуществляющей образовательную деятельность, года ее окончания и реквизитов документа об образовании и о квалификации.</w:t>
      </w:r>
    </w:p>
    <w:p w:rsidR="004850FF" w:rsidRPr="00F210FE" w:rsidRDefault="004850FF" w:rsidP="001A31F8">
      <w:pPr>
        <w:pStyle w:val="a3"/>
        <w:spacing w:line="240" w:lineRule="auto"/>
        <w:ind w:firstLine="709"/>
        <w:rPr>
          <w:szCs w:val="28"/>
        </w:rPr>
      </w:pPr>
      <w:r w:rsidRPr="00F210FE">
        <w:rPr>
          <w:szCs w:val="28"/>
        </w:rPr>
        <w:t>Если у кандидата имелась или имеется судимость, в заявлении о согласии баллотироваться указываются сведения о судимости кандидата, а если судимость снята или погашена, - также сведения о дате снятия или погашения судимости.</w:t>
      </w:r>
    </w:p>
    <w:p w:rsidR="004850FF" w:rsidRPr="00F210FE" w:rsidRDefault="004850FF" w:rsidP="001A31F8">
      <w:pPr>
        <w:pStyle w:val="a3"/>
        <w:spacing w:line="240" w:lineRule="auto"/>
        <w:ind w:firstLine="709"/>
        <w:rPr>
          <w:szCs w:val="28"/>
        </w:rPr>
      </w:pPr>
      <w:r w:rsidRPr="00F210FE">
        <w:rPr>
          <w:szCs w:val="28"/>
        </w:rPr>
        <w:t xml:space="preserve">Сведениями о судимости кандидата являются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w:t>
      </w:r>
      <w:r w:rsidR="00360163">
        <w:rPr>
          <w:szCs w:val="28"/>
        </w:rPr>
        <w:t>У</w:t>
      </w:r>
      <w:r w:rsidRPr="00F210FE">
        <w:rPr>
          <w:szCs w:val="28"/>
        </w:rPr>
        <w:t>головного кодекса, принятого в соответствии с Основами уголовного законодательства Союза ССР и союзных республик, статьи (статей) закона иностранного</w:t>
      </w:r>
      <w:r>
        <w:rPr>
          <w:szCs w:val="28"/>
        </w:rPr>
        <w:t xml:space="preserve"> государства, если кандидат был о</w:t>
      </w:r>
      <w:r w:rsidRPr="00F210FE">
        <w:rPr>
          <w:szCs w:val="28"/>
        </w:rPr>
        <w:t>сужден в соответствии с указанными законодательными актами за деяния, признаваемые преступлением действующим Уголовным кодексом Российской Федерации.</w:t>
      </w:r>
    </w:p>
    <w:p w:rsidR="004850FF" w:rsidRPr="00F210FE" w:rsidRDefault="004850FF" w:rsidP="001A31F8">
      <w:pPr>
        <w:pStyle w:val="a3"/>
        <w:spacing w:line="240" w:lineRule="auto"/>
        <w:ind w:firstLine="709"/>
        <w:rPr>
          <w:szCs w:val="28"/>
        </w:rPr>
      </w:pPr>
      <w:r w:rsidRPr="00F210FE">
        <w:rPr>
          <w:szCs w:val="28"/>
        </w:rPr>
        <w:t>Если кандидат является депутатом и осуществляет свои полномочия на непостоянной основе, в заявлении должны быть указаны сведения об этом и наименование соответствующего представительного органа.</w:t>
      </w:r>
    </w:p>
    <w:p w:rsidR="004850FF" w:rsidRDefault="004850FF" w:rsidP="001A31F8">
      <w:pPr>
        <w:pStyle w:val="a3"/>
        <w:spacing w:line="240" w:lineRule="auto"/>
        <w:ind w:firstLine="709"/>
        <w:rPr>
          <w:szCs w:val="28"/>
        </w:rPr>
      </w:pPr>
      <w:r w:rsidRPr="00F210FE">
        <w:rPr>
          <w:szCs w:val="28"/>
        </w:rPr>
        <w:t xml:space="preserve">Кандидат </w:t>
      </w:r>
      <w:r w:rsidRPr="00D769C4">
        <w:rPr>
          <w:szCs w:val="28"/>
        </w:rPr>
        <w:t>вправе</w:t>
      </w:r>
      <w:r w:rsidRPr="00F210FE">
        <w:rPr>
          <w:szCs w:val="28"/>
        </w:rPr>
        <w:t xml:space="preserve"> указать в заявлении свою принадлежность к политической партии либо 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свой статус в этой политической партии, этом общественном объединении при условии представления вместе с заявлением документа, подтверждающего указанные </w:t>
      </w:r>
      <w:r w:rsidRPr="00F210FE">
        <w:rPr>
          <w:szCs w:val="28"/>
        </w:rPr>
        <w:lastRenderedPageBreak/>
        <w:t>сведения 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4850FF" w:rsidRPr="00F210FE" w:rsidRDefault="004850FF" w:rsidP="001A31F8">
      <w:pPr>
        <w:pStyle w:val="a3"/>
        <w:spacing w:line="240" w:lineRule="auto"/>
        <w:ind w:firstLine="709"/>
        <w:rPr>
          <w:szCs w:val="28"/>
        </w:rPr>
      </w:pPr>
      <w:r w:rsidRPr="00F210FE">
        <w:rPr>
          <w:szCs w:val="28"/>
        </w:rPr>
        <w:t xml:space="preserve">В заявлении </w:t>
      </w:r>
      <w:bookmarkStart w:id="1" w:name="_Hlk517557479"/>
      <w:r w:rsidRPr="004850FF">
        <w:rPr>
          <w:szCs w:val="28"/>
        </w:rPr>
        <w:t>о согласии баллотироваться</w:t>
      </w:r>
      <w:r w:rsidRPr="00F210FE">
        <w:rPr>
          <w:szCs w:val="28"/>
        </w:rPr>
        <w:t xml:space="preserve"> </w:t>
      </w:r>
      <w:bookmarkEnd w:id="1"/>
      <w:r w:rsidRPr="00F210FE">
        <w:rPr>
          <w:szCs w:val="28"/>
        </w:rPr>
        <w:t>кандидат указывает дату его написания.</w:t>
      </w:r>
      <w:r>
        <w:rPr>
          <w:szCs w:val="28"/>
        </w:rPr>
        <w:t xml:space="preserve"> При этом необходимо учитывать, что согласие кандидата баллотироваться по соответствующему одномандатному избирательному округу может быть получено избирательным объединением, начиная с момента официального опубликования решения </w:t>
      </w:r>
      <w:r w:rsidRPr="004850FF">
        <w:rPr>
          <w:szCs w:val="28"/>
        </w:rPr>
        <w:t>Новошахтинской городской Думы</w:t>
      </w:r>
      <w:r>
        <w:rPr>
          <w:szCs w:val="28"/>
        </w:rPr>
        <w:t xml:space="preserve"> о назначении выборов и до дня предоставления документов уполномоченным представителем избирательного объединения в Территориальную избирательную комиссию города Новошахтинска.</w:t>
      </w:r>
    </w:p>
    <w:p w:rsidR="004850FF" w:rsidRPr="00F210FE" w:rsidRDefault="004850FF" w:rsidP="001A31F8">
      <w:pPr>
        <w:pStyle w:val="a3"/>
        <w:spacing w:line="240" w:lineRule="auto"/>
        <w:ind w:firstLine="709"/>
        <w:rPr>
          <w:szCs w:val="28"/>
        </w:rPr>
      </w:pPr>
      <w:r w:rsidRPr="00F210FE">
        <w:rPr>
          <w:szCs w:val="28"/>
        </w:rPr>
        <w:t xml:space="preserve">Кандидату рекомендуется сообщить в </w:t>
      </w:r>
      <w:r w:rsidR="00360163">
        <w:rPr>
          <w:szCs w:val="28"/>
        </w:rPr>
        <w:t xml:space="preserve">Территориальную </w:t>
      </w:r>
      <w:r w:rsidRPr="00F210FE">
        <w:rPr>
          <w:szCs w:val="28"/>
        </w:rPr>
        <w:t xml:space="preserve">избирательную комиссию </w:t>
      </w:r>
      <w:r w:rsidR="00360163">
        <w:rPr>
          <w:szCs w:val="28"/>
        </w:rPr>
        <w:t xml:space="preserve">города Новошахтинска </w:t>
      </w:r>
      <w:r w:rsidRPr="00F210FE">
        <w:rPr>
          <w:szCs w:val="28"/>
        </w:rPr>
        <w:t>контактный номер телефона, адрес электронной почты (при наличии).</w:t>
      </w:r>
    </w:p>
    <w:p w:rsidR="004850FF" w:rsidRDefault="004850FF" w:rsidP="001A31F8">
      <w:pPr>
        <w:pStyle w:val="a3"/>
        <w:spacing w:line="240" w:lineRule="auto"/>
        <w:ind w:firstLine="709"/>
        <w:rPr>
          <w:szCs w:val="28"/>
        </w:rPr>
      </w:pPr>
      <w:r w:rsidRPr="00F210FE">
        <w:rPr>
          <w:szCs w:val="28"/>
        </w:rPr>
        <w:t xml:space="preserve">При изготовлении текста заявления </w:t>
      </w:r>
      <w:r w:rsidR="00360163" w:rsidRPr="00360163">
        <w:rPr>
          <w:szCs w:val="28"/>
        </w:rPr>
        <w:t xml:space="preserve">о согласии баллотироваться </w:t>
      </w:r>
      <w:r w:rsidRPr="00F210FE">
        <w:rPr>
          <w:szCs w:val="28"/>
        </w:rPr>
        <w:t>в машино</w:t>
      </w:r>
      <w:r>
        <w:rPr>
          <w:szCs w:val="28"/>
        </w:rPr>
        <w:t>читаемом</w:t>
      </w:r>
      <w:r w:rsidRPr="00F210FE">
        <w:rPr>
          <w:szCs w:val="28"/>
        </w:rPr>
        <w:t xml:space="preserve"> виде с использованием технических средств подпись кандидата, дата написания заявления, а также полностью фамилия, имя, отчество проставляются кандидатом собственноручно.</w:t>
      </w:r>
    </w:p>
    <w:p w:rsidR="004B65F7" w:rsidRPr="004B65F7" w:rsidRDefault="004B65F7" w:rsidP="001A31F8">
      <w:pPr>
        <w:pStyle w:val="a3"/>
        <w:spacing w:line="240" w:lineRule="auto"/>
        <w:ind w:firstLine="709"/>
        <w:rPr>
          <w:szCs w:val="28"/>
        </w:rPr>
      </w:pPr>
    </w:p>
    <w:p w:rsidR="004850FF" w:rsidRPr="006777DD" w:rsidRDefault="004850FF" w:rsidP="001A31F8">
      <w:pPr>
        <w:ind w:firstLine="708"/>
        <w:jc w:val="both"/>
        <w:rPr>
          <w:sz w:val="28"/>
          <w:szCs w:val="28"/>
        </w:rPr>
      </w:pPr>
      <w:r w:rsidRPr="006777DD">
        <w:rPr>
          <w:sz w:val="28"/>
          <w:szCs w:val="28"/>
        </w:rPr>
        <w:t>Примечание. В случае выдвижения кандидатом лица, являющегося инвалидом и в связи с этим не имеющего возможности самостоятельно написать заявление о согласии баллотироваться 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в заполнении или заверении документов, должны быть нотариально удостоверены.</w:t>
      </w:r>
    </w:p>
    <w:p w:rsidR="004850FF" w:rsidRPr="00130052" w:rsidRDefault="004850FF" w:rsidP="001A31F8">
      <w:pPr>
        <w:ind w:right="-1" w:firstLine="708"/>
        <w:jc w:val="both"/>
        <w:outlineLvl w:val="0"/>
        <w:rPr>
          <w:sz w:val="28"/>
          <w:szCs w:val="28"/>
        </w:rPr>
      </w:pPr>
      <w:r>
        <w:rPr>
          <w:sz w:val="28"/>
          <w:szCs w:val="28"/>
        </w:rPr>
        <w:t xml:space="preserve">1.4. </w:t>
      </w:r>
      <w:r w:rsidRPr="00130052">
        <w:rPr>
          <w:sz w:val="28"/>
          <w:szCs w:val="28"/>
        </w:rPr>
        <w:t xml:space="preserve">Решение о назначении уполномоченного представителя избирательного объединения, </w:t>
      </w:r>
      <w:r>
        <w:rPr>
          <w:sz w:val="28"/>
          <w:szCs w:val="28"/>
        </w:rPr>
        <w:t>в котором</w:t>
      </w:r>
      <w:r w:rsidRPr="00130052">
        <w:rPr>
          <w:sz w:val="28"/>
          <w:szCs w:val="28"/>
        </w:rPr>
        <w:t xml:space="preserve"> указываются фамилия, имя </w:t>
      </w:r>
      <w:r w:rsidRPr="00130052">
        <w:rPr>
          <w:sz w:val="28"/>
          <w:szCs w:val="28"/>
        </w:rPr>
        <w:br/>
        <w:t>и отчество, дата рождения,</w:t>
      </w:r>
      <w:r>
        <w:rPr>
          <w:sz w:val="28"/>
          <w:szCs w:val="28"/>
        </w:rPr>
        <w:t xml:space="preserve"> </w:t>
      </w:r>
      <w:r w:rsidRPr="00130052">
        <w:rPr>
          <w:sz w:val="28"/>
          <w:szCs w:val="28"/>
        </w:rPr>
        <w:t>серия, номер и дата выдачи паспорта или документа, заменяющего паспорт гражданина, основное место работы или службы, занимаемая должность (в случае отсутствия основного места работы или службы –</w:t>
      </w:r>
      <w:r>
        <w:rPr>
          <w:sz w:val="28"/>
          <w:szCs w:val="28"/>
        </w:rPr>
        <w:t xml:space="preserve"> род занятий),</w:t>
      </w:r>
      <w:r w:rsidRPr="00130052">
        <w:rPr>
          <w:sz w:val="28"/>
          <w:szCs w:val="28"/>
        </w:rPr>
        <w:t xml:space="preserve"> адрес места жительства уполномоченного представителя, а также его полномочия.</w:t>
      </w:r>
    </w:p>
    <w:p w:rsidR="004850FF" w:rsidRPr="00DA27D9" w:rsidRDefault="004850FF" w:rsidP="001A31F8">
      <w:pPr>
        <w:ind w:right="-1" w:firstLine="708"/>
        <w:jc w:val="both"/>
        <w:rPr>
          <w:sz w:val="28"/>
          <w:szCs w:val="28"/>
        </w:rPr>
      </w:pPr>
      <w:r>
        <w:rPr>
          <w:sz w:val="28"/>
          <w:szCs w:val="28"/>
        </w:rPr>
        <w:t xml:space="preserve">1.5. </w:t>
      </w:r>
      <w:r w:rsidRPr="00130052">
        <w:rPr>
          <w:sz w:val="28"/>
          <w:szCs w:val="28"/>
        </w:rPr>
        <w:t>Нотар</w:t>
      </w:r>
      <w:r w:rsidRPr="00DA27D9">
        <w:rPr>
          <w:sz w:val="28"/>
          <w:szCs w:val="28"/>
        </w:rPr>
        <w:t>иально удостоверенн</w:t>
      </w:r>
      <w:r>
        <w:rPr>
          <w:sz w:val="28"/>
          <w:szCs w:val="28"/>
        </w:rPr>
        <w:t>ую</w:t>
      </w:r>
      <w:r w:rsidRPr="00DA27D9">
        <w:rPr>
          <w:sz w:val="28"/>
          <w:szCs w:val="28"/>
        </w:rPr>
        <w:t xml:space="preserve"> копи</w:t>
      </w:r>
      <w:r>
        <w:rPr>
          <w:sz w:val="28"/>
          <w:szCs w:val="28"/>
        </w:rPr>
        <w:t>ю</w:t>
      </w:r>
      <w:r w:rsidRPr="00DA27D9">
        <w:rPr>
          <w:sz w:val="28"/>
          <w:szCs w:val="28"/>
        </w:rPr>
        <w:t xml:space="preserve">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 а если избирательное объединение не является юридическим лицо</w:t>
      </w:r>
      <w:r>
        <w:rPr>
          <w:sz w:val="28"/>
          <w:szCs w:val="28"/>
        </w:rPr>
        <w:t>м, также решение о его создании.</w:t>
      </w:r>
    </w:p>
    <w:p w:rsidR="004850FF" w:rsidRPr="00DA27D9" w:rsidRDefault="004850FF" w:rsidP="001A31F8">
      <w:pPr>
        <w:ind w:firstLine="708"/>
        <w:jc w:val="both"/>
        <w:rPr>
          <w:sz w:val="28"/>
          <w:szCs w:val="28"/>
        </w:rPr>
      </w:pPr>
      <w:r>
        <w:rPr>
          <w:sz w:val="28"/>
          <w:szCs w:val="28"/>
        </w:rPr>
        <w:t xml:space="preserve">1.6. Для  общественных объединений </w:t>
      </w:r>
      <w:r w:rsidRPr="00DA27D9">
        <w:rPr>
          <w:sz w:val="28"/>
          <w:szCs w:val="28"/>
        </w:rPr>
        <w:t>(за исключением политических партий, их региональных отделений и иных структурных подразделений)</w:t>
      </w:r>
      <w:r>
        <w:rPr>
          <w:sz w:val="28"/>
          <w:szCs w:val="28"/>
        </w:rPr>
        <w:t xml:space="preserve"> - к</w:t>
      </w:r>
      <w:r w:rsidRPr="00DA27D9">
        <w:rPr>
          <w:sz w:val="28"/>
          <w:szCs w:val="28"/>
        </w:rPr>
        <w:t>опи</w:t>
      </w:r>
      <w:r>
        <w:rPr>
          <w:sz w:val="28"/>
          <w:szCs w:val="28"/>
        </w:rPr>
        <w:t>ю</w:t>
      </w:r>
      <w:r w:rsidRPr="00DA27D9">
        <w:rPr>
          <w:sz w:val="28"/>
          <w:szCs w:val="28"/>
        </w:rPr>
        <w:t xml:space="preserve"> устава общественного объединения</w:t>
      </w:r>
      <w:r>
        <w:rPr>
          <w:sz w:val="28"/>
          <w:szCs w:val="28"/>
        </w:rPr>
        <w:t>,</w:t>
      </w:r>
      <w:r w:rsidRPr="00DA27D9">
        <w:rPr>
          <w:sz w:val="28"/>
          <w:szCs w:val="28"/>
        </w:rPr>
        <w:t xml:space="preserve"> заверенн</w:t>
      </w:r>
      <w:r>
        <w:rPr>
          <w:sz w:val="28"/>
          <w:szCs w:val="28"/>
        </w:rPr>
        <w:t>ую</w:t>
      </w:r>
      <w:r w:rsidRPr="00DA27D9">
        <w:rPr>
          <w:sz w:val="28"/>
          <w:szCs w:val="28"/>
        </w:rPr>
        <w:t xml:space="preserve"> постоянно действующим руководящим органом общественно</w:t>
      </w:r>
      <w:r>
        <w:rPr>
          <w:sz w:val="28"/>
          <w:szCs w:val="28"/>
        </w:rPr>
        <w:t>го объединения.</w:t>
      </w:r>
    </w:p>
    <w:p w:rsidR="004850FF" w:rsidRPr="00DA27D9" w:rsidRDefault="004850FF" w:rsidP="001A31F8">
      <w:pPr>
        <w:ind w:firstLine="708"/>
        <w:jc w:val="both"/>
        <w:rPr>
          <w:sz w:val="28"/>
          <w:szCs w:val="28"/>
        </w:rPr>
      </w:pPr>
      <w:r>
        <w:rPr>
          <w:sz w:val="28"/>
          <w:szCs w:val="28"/>
        </w:rPr>
        <w:lastRenderedPageBreak/>
        <w:t xml:space="preserve">1.7. </w:t>
      </w:r>
      <w:r w:rsidRPr="00DA27D9">
        <w:rPr>
          <w:sz w:val="28"/>
          <w:szCs w:val="28"/>
        </w:rPr>
        <w:t xml:space="preserve">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Федеральным </w:t>
      </w:r>
      <w:hyperlink r:id="rId9" w:tooltip="Федеральный закон от 11.07.2001 N 95-ФЗ (ред. от 24.11.2014) &quot;О политических партиях&quot; (с изм. и доп., вступ. в силу с 01.01.2015){КонсультантПлюс}" w:history="1">
        <w:r w:rsidRPr="00DA27D9">
          <w:rPr>
            <w:sz w:val="28"/>
            <w:szCs w:val="28"/>
          </w:rPr>
          <w:t>законом</w:t>
        </w:r>
      </w:hyperlink>
      <w:r w:rsidR="007441FD">
        <w:t xml:space="preserve"> от 11.07.2001 №95-ФЗ</w:t>
      </w:r>
      <w:r w:rsidRPr="00DA27D9">
        <w:rPr>
          <w:sz w:val="28"/>
          <w:szCs w:val="28"/>
        </w:rPr>
        <w:t xml:space="preserve"> «О политических партиях», соответствующего органа политической партии, ее регионального отделения или иного структурного подразделения), съезда (конференции, собрания) иного общественного объединения, его регионального или местного отделения о выдвижении кандидата по одноманда</w:t>
      </w:r>
      <w:r>
        <w:rPr>
          <w:sz w:val="28"/>
          <w:szCs w:val="28"/>
        </w:rPr>
        <w:t>тным избирательным округам списком.</w:t>
      </w:r>
    </w:p>
    <w:p w:rsidR="004850FF" w:rsidRDefault="004850FF" w:rsidP="001A31F8">
      <w:pPr>
        <w:ind w:firstLine="708"/>
        <w:jc w:val="both"/>
        <w:rPr>
          <w:sz w:val="28"/>
          <w:szCs w:val="28"/>
        </w:rPr>
      </w:pPr>
      <w:r>
        <w:rPr>
          <w:sz w:val="28"/>
          <w:szCs w:val="28"/>
        </w:rPr>
        <w:t xml:space="preserve">1.8. </w:t>
      </w:r>
      <w:r w:rsidRPr="00DA27D9">
        <w:rPr>
          <w:sz w:val="28"/>
          <w:szCs w:val="28"/>
        </w:rPr>
        <w:t xml:space="preserve">Документ, подтверждающий согласование с соответствующим органом политической партии, иного общественного объединения кандидатуры, выдвигаемой в качестве кандидата, если такое согласование предусмотрено уставом политической партии, </w:t>
      </w:r>
      <w:r>
        <w:rPr>
          <w:sz w:val="28"/>
          <w:szCs w:val="28"/>
        </w:rPr>
        <w:t>иного общественного объединения.</w:t>
      </w:r>
    </w:p>
    <w:p w:rsidR="004850FF" w:rsidRDefault="004850FF" w:rsidP="001A31F8">
      <w:pPr>
        <w:ind w:firstLine="708"/>
        <w:jc w:val="both"/>
        <w:rPr>
          <w:sz w:val="28"/>
          <w:szCs w:val="28"/>
        </w:rPr>
      </w:pPr>
      <w:r>
        <w:rPr>
          <w:sz w:val="28"/>
          <w:szCs w:val="28"/>
        </w:rPr>
        <w:t xml:space="preserve">1.9. Документы для регистрации уполномоченных представителей избирательного объединения в соответствии с </w:t>
      </w:r>
      <w:r w:rsidRPr="00351224">
        <w:rPr>
          <w:sz w:val="28"/>
          <w:szCs w:val="28"/>
        </w:rPr>
        <w:t>разделом 2</w:t>
      </w:r>
      <w:r>
        <w:rPr>
          <w:sz w:val="28"/>
          <w:szCs w:val="28"/>
        </w:rPr>
        <w:t xml:space="preserve"> настоящего Перечня.</w:t>
      </w:r>
    </w:p>
    <w:p w:rsidR="004850FF" w:rsidRPr="004850FF" w:rsidRDefault="004850FF" w:rsidP="00191071">
      <w:pPr>
        <w:ind w:firstLine="708"/>
        <w:jc w:val="both"/>
        <w:rPr>
          <w:sz w:val="28"/>
          <w:szCs w:val="28"/>
        </w:rPr>
      </w:pPr>
    </w:p>
    <w:p w:rsidR="004850FF" w:rsidRDefault="004850FF" w:rsidP="00191071">
      <w:pPr>
        <w:pStyle w:val="a3"/>
        <w:numPr>
          <w:ilvl w:val="0"/>
          <w:numId w:val="20"/>
        </w:numPr>
        <w:spacing w:line="240" w:lineRule="auto"/>
        <w:jc w:val="center"/>
        <w:outlineLvl w:val="0"/>
        <w:rPr>
          <w:szCs w:val="28"/>
          <w:u w:val="single"/>
        </w:rPr>
      </w:pPr>
      <w:r w:rsidRPr="00325E24">
        <w:rPr>
          <w:szCs w:val="28"/>
          <w:u w:val="single"/>
        </w:rPr>
        <w:t>Документы, представляемые уполномоченным представителем избирательного объединения в Территориальную избирательную комиссию города Новошахтинска для регистрации уполномоченных представителей избирательного объединения.</w:t>
      </w:r>
    </w:p>
    <w:p w:rsidR="00191071" w:rsidRPr="00325E24" w:rsidRDefault="00191071" w:rsidP="00191071">
      <w:pPr>
        <w:pStyle w:val="a3"/>
        <w:spacing w:line="240" w:lineRule="auto"/>
        <w:ind w:left="720"/>
        <w:outlineLvl w:val="0"/>
        <w:rPr>
          <w:szCs w:val="28"/>
          <w:u w:val="single"/>
        </w:rPr>
      </w:pPr>
    </w:p>
    <w:p w:rsidR="004850FF" w:rsidRPr="002411EA" w:rsidRDefault="004850FF" w:rsidP="001A31F8">
      <w:pPr>
        <w:pStyle w:val="a3"/>
        <w:spacing w:line="240" w:lineRule="auto"/>
        <w:ind w:firstLine="709"/>
        <w:outlineLvl w:val="0"/>
        <w:rPr>
          <w:color w:val="FF0000"/>
          <w:szCs w:val="28"/>
        </w:rPr>
      </w:pPr>
      <w:r>
        <w:rPr>
          <w:szCs w:val="28"/>
        </w:rPr>
        <w:t>2</w:t>
      </w:r>
      <w:r w:rsidRPr="00130449">
        <w:rPr>
          <w:szCs w:val="28"/>
        </w:rPr>
        <w:t>.1. </w:t>
      </w:r>
      <w:r>
        <w:rPr>
          <w:szCs w:val="28"/>
        </w:rPr>
        <w:t>Заверенный с</w:t>
      </w:r>
      <w:r w:rsidRPr="00130449">
        <w:rPr>
          <w:szCs w:val="28"/>
        </w:rPr>
        <w:t>писок уполномоченных представителей избирательного объединения (</w:t>
      </w:r>
      <w:r w:rsidRPr="000C1B86">
        <w:rPr>
          <w:szCs w:val="28"/>
        </w:rPr>
        <w:t>приложение №</w:t>
      </w:r>
      <w:r w:rsidR="000C1B86" w:rsidRPr="000C1B86">
        <w:rPr>
          <w:szCs w:val="28"/>
        </w:rPr>
        <w:t>5</w:t>
      </w:r>
      <w:r w:rsidRPr="000C1B86">
        <w:rPr>
          <w:szCs w:val="28"/>
        </w:rPr>
        <w:t xml:space="preserve"> –</w:t>
      </w:r>
      <w:r w:rsidRPr="00782EE5">
        <w:rPr>
          <w:szCs w:val="28"/>
        </w:rPr>
        <w:t xml:space="preserve"> рекомендуемая форма).</w:t>
      </w:r>
    </w:p>
    <w:p w:rsidR="004850FF" w:rsidRPr="00130449" w:rsidRDefault="004850FF" w:rsidP="001A31F8">
      <w:pPr>
        <w:pStyle w:val="a3"/>
        <w:spacing w:line="240" w:lineRule="auto"/>
        <w:ind w:firstLine="709"/>
        <w:outlineLvl w:val="0"/>
        <w:rPr>
          <w:szCs w:val="28"/>
        </w:rPr>
      </w:pPr>
      <w:r w:rsidRPr="00130449">
        <w:rPr>
          <w:szCs w:val="28"/>
        </w:rPr>
        <w:t xml:space="preserve">Список уполномоченных представителей избирательного объединения представляется одновременно с представлением в </w:t>
      </w:r>
      <w:r w:rsidRPr="002411EA">
        <w:rPr>
          <w:szCs w:val="28"/>
        </w:rPr>
        <w:t xml:space="preserve">Территориальную избирательную комиссию города Новошахтинска </w:t>
      </w:r>
      <w:r w:rsidRPr="00130449">
        <w:rPr>
          <w:szCs w:val="28"/>
        </w:rPr>
        <w:t>списка кандидатов по одномандатным избирательным округам для заверения.</w:t>
      </w:r>
    </w:p>
    <w:p w:rsidR="004850FF" w:rsidRPr="00130449" w:rsidRDefault="004850FF" w:rsidP="001A31F8">
      <w:pPr>
        <w:pStyle w:val="a3"/>
        <w:spacing w:line="240" w:lineRule="auto"/>
        <w:ind w:firstLine="709"/>
        <w:outlineLvl w:val="0"/>
        <w:rPr>
          <w:szCs w:val="28"/>
        </w:rPr>
      </w:pPr>
      <w:r w:rsidRPr="00130449">
        <w:rPr>
          <w:szCs w:val="28"/>
        </w:rPr>
        <w:t>В списке уполномоченных представителей указываются фамилия, имя, отчество, дата рождения, серия и номер паспорта или заменяющего его документа и дата его выдачи, адрес места жительства, основное место работы или службы, занимаемая должность (в случае отсутствия места работы или службы – род занятий), номер служебного или домашнего телефона каждого уполномоченного представителя избирательного объединения.</w:t>
      </w:r>
    </w:p>
    <w:p w:rsidR="004850FF" w:rsidRPr="002411EA" w:rsidRDefault="004850FF" w:rsidP="001A31F8">
      <w:pPr>
        <w:pStyle w:val="a3"/>
        <w:spacing w:line="240" w:lineRule="auto"/>
        <w:ind w:firstLine="709"/>
        <w:outlineLvl w:val="0"/>
        <w:rPr>
          <w:color w:val="FF0000"/>
          <w:szCs w:val="28"/>
        </w:rPr>
      </w:pPr>
      <w:r>
        <w:rPr>
          <w:szCs w:val="28"/>
        </w:rPr>
        <w:t xml:space="preserve">2.2. </w:t>
      </w:r>
      <w:r w:rsidRPr="00130449">
        <w:rPr>
          <w:szCs w:val="28"/>
        </w:rPr>
        <w:t>К списку прилагается письменное заявление каждого из перечисленных в списке лиц о согласии быть уполномоченным представителем</w:t>
      </w:r>
      <w:r>
        <w:rPr>
          <w:szCs w:val="28"/>
        </w:rPr>
        <w:t xml:space="preserve"> </w:t>
      </w:r>
      <w:r w:rsidR="000C1B86">
        <w:rPr>
          <w:szCs w:val="28"/>
        </w:rPr>
        <w:t xml:space="preserve">избирательного </w:t>
      </w:r>
      <w:r w:rsidRPr="000C1B86">
        <w:rPr>
          <w:szCs w:val="28"/>
        </w:rPr>
        <w:t>объединения</w:t>
      </w:r>
      <w:r w:rsidRPr="00130449">
        <w:rPr>
          <w:szCs w:val="28"/>
        </w:rPr>
        <w:t xml:space="preserve"> </w:t>
      </w:r>
      <w:r w:rsidRPr="000C1B86">
        <w:rPr>
          <w:szCs w:val="28"/>
        </w:rPr>
        <w:t>(приложение №</w:t>
      </w:r>
      <w:r w:rsidR="000C1B86" w:rsidRPr="000C1B86">
        <w:rPr>
          <w:szCs w:val="28"/>
        </w:rPr>
        <w:t>6</w:t>
      </w:r>
      <w:r w:rsidRPr="000C1B86">
        <w:rPr>
          <w:szCs w:val="28"/>
        </w:rPr>
        <w:t>).</w:t>
      </w:r>
    </w:p>
    <w:p w:rsidR="004850FF" w:rsidRPr="00130449" w:rsidRDefault="004850FF" w:rsidP="001A31F8">
      <w:pPr>
        <w:pStyle w:val="a3"/>
        <w:spacing w:line="240" w:lineRule="auto"/>
        <w:ind w:firstLine="709"/>
        <w:outlineLvl w:val="0"/>
        <w:rPr>
          <w:szCs w:val="28"/>
        </w:rPr>
      </w:pPr>
      <w:r>
        <w:rPr>
          <w:szCs w:val="28"/>
        </w:rPr>
        <w:t>2</w:t>
      </w:r>
      <w:r w:rsidRPr="00130449">
        <w:rPr>
          <w:szCs w:val="28"/>
        </w:rPr>
        <w:t>.</w:t>
      </w:r>
      <w:r>
        <w:rPr>
          <w:szCs w:val="28"/>
        </w:rPr>
        <w:t>3</w:t>
      </w:r>
      <w:r w:rsidRPr="00130449">
        <w:rPr>
          <w:szCs w:val="28"/>
        </w:rPr>
        <w:t>. Решение о назначении уполномоченных представителей избирательного объединения.</w:t>
      </w:r>
    </w:p>
    <w:p w:rsidR="004850FF" w:rsidRPr="002411EA" w:rsidRDefault="004850FF" w:rsidP="001A31F8">
      <w:pPr>
        <w:ind w:firstLine="709"/>
        <w:jc w:val="both"/>
        <w:rPr>
          <w:sz w:val="28"/>
          <w:szCs w:val="28"/>
        </w:rPr>
      </w:pPr>
      <w:r w:rsidRPr="002411EA">
        <w:rPr>
          <w:sz w:val="28"/>
          <w:szCs w:val="28"/>
        </w:rPr>
        <w:t xml:space="preserve">Решением обязательно должен быть назначен уполномоченный представитель избирательного объединения, к полномочиям которого отнесены вопросы, связанные с представлением списка кандидатов в депутаты Новошахтинской городской Думы седьмого созыва по одномандатным </w:t>
      </w:r>
      <w:r w:rsidRPr="002411EA">
        <w:rPr>
          <w:sz w:val="28"/>
          <w:szCs w:val="28"/>
        </w:rPr>
        <w:lastRenderedPageBreak/>
        <w:t>избирательным округам в Территориальную избирательную комиссию города Новошахтинска.</w:t>
      </w:r>
    </w:p>
    <w:p w:rsidR="004850FF" w:rsidRPr="002411EA" w:rsidRDefault="004850FF" w:rsidP="001A31F8">
      <w:pPr>
        <w:ind w:firstLine="709"/>
        <w:jc w:val="both"/>
        <w:rPr>
          <w:sz w:val="28"/>
          <w:szCs w:val="28"/>
        </w:rPr>
      </w:pPr>
      <w:r w:rsidRPr="00525ECF">
        <w:rPr>
          <w:sz w:val="28"/>
          <w:szCs w:val="28"/>
        </w:rPr>
        <w:t>Избирательное объединение может назначить не более 15 уполномоченных представителей.</w:t>
      </w:r>
    </w:p>
    <w:p w:rsidR="004850FF" w:rsidRDefault="004850FF" w:rsidP="001A31F8">
      <w:pPr>
        <w:pStyle w:val="a3"/>
        <w:spacing w:line="240" w:lineRule="auto"/>
        <w:ind w:firstLine="709"/>
        <w:outlineLvl w:val="0"/>
        <w:rPr>
          <w:szCs w:val="28"/>
        </w:rPr>
      </w:pPr>
      <w:r w:rsidRPr="00130449">
        <w:rPr>
          <w:szCs w:val="28"/>
        </w:rPr>
        <w:t xml:space="preserve">В решении указываются фамилия, имя и отчество, дата рождения, серия, номер и дата выдачи паспорта или документа, заменяющего паспорт гражданина, основное место работы или службы, занимаемая должность </w:t>
      </w:r>
      <w:r w:rsidRPr="00130449">
        <w:rPr>
          <w:szCs w:val="28"/>
        </w:rPr>
        <w:br/>
        <w:t xml:space="preserve">(в случае отсутствия основного места работы или службы – род занятий), адрес места жительства каждого уполномоченного представителя, а также его полномочия. </w:t>
      </w:r>
    </w:p>
    <w:p w:rsidR="004850FF" w:rsidRDefault="004850FF" w:rsidP="001A31F8">
      <w:pPr>
        <w:ind w:firstLine="709"/>
        <w:jc w:val="both"/>
        <w:rPr>
          <w:sz w:val="28"/>
          <w:szCs w:val="28"/>
        </w:rPr>
      </w:pPr>
      <w:r w:rsidRPr="002411EA">
        <w:rPr>
          <w:sz w:val="28"/>
          <w:szCs w:val="28"/>
        </w:rPr>
        <w:t>Регистрация уполномоченного представителя избирательного объединения производится Территориальной избирательной комиссией             города Ново</w:t>
      </w:r>
      <w:r>
        <w:rPr>
          <w:sz w:val="28"/>
          <w:szCs w:val="28"/>
        </w:rPr>
        <w:t>ш</w:t>
      </w:r>
      <w:r w:rsidRPr="002411EA">
        <w:rPr>
          <w:sz w:val="28"/>
          <w:szCs w:val="28"/>
        </w:rPr>
        <w:t>ахтинска на основании указанного в настоящем пункте решения о его назначении и при предъявлении уполномоченным представителем паспорта или документа, заменяющего паспорт гражданина.</w:t>
      </w:r>
    </w:p>
    <w:p w:rsidR="004850FF" w:rsidRDefault="004850FF" w:rsidP="001A31F8">
      <w:pPr>
        <w:pStyle w:val="a3"/>
        <w:spacing w:line="240" w:lineRule="auto"/>
        <w:ind w:firstLine="709"/>
        <w:outlineLvl w:val="0"/>
        <w:rPr>
          <w:szCs w:val="28"/>
        </w:rPr>
      </w:pPr>
    </w:p>
    <w:p w:rsidR="004850FF" w:rsidRPr="001A31F8" w:rsidRDefault="004850FF" w:rsidP="004850FF">
      <w:pPr>
        <w:pStyle w:val="afd"/>
        <w:jc w:val="center"/>
        <w:rPr>
          <w:sz w:val="28"/>
          <w:szCs w:val="28"/>
          <w:u w:val="single"/>
        </w:rPr>
      </w:pPr>
      <w:r w:rsidRPr="001A31F8">
        <w:rPr>
          <w:sz w:val="28"/>
          <w:szCs w:val="28"/>
          <w:u w:val="single"/>
        </w:rPr>
        <w:t>3 .Документы, представляемые избирательным объединением, выдвинувшим кандидата по одномандатным избирательным округам, в Территориальную избирательную комиссию города Новошахтинска для согласования.</w:t>
      </w:r>
    </w:p>
    <w:p w:rsidR="004850FF" w:rsidRPr="00897917" w:rsidRDefault="004850FF" w:rsidP="004850FF">
      <w:pPr>
        <w:pStyle w:val="afd"/>
        <w:jc w:val="both"/>
        <w:rPr>
          <w:b/>
          <w:sz w:val="28"/>
          <w:szCs w:val="28"/>
        </w:rPr>
      </w:pPr>
    </w:p>
    <w:p w:rsidR="004850FF" w:rsidRPr="00FB20DE" w:rsidRDefault="004850FF" w:rsidP="004850FF">
      <w:pPr>
        <w:spacing w:after="120"/>
        <w:ind w:firstLine="708"/>
        <w:jc w:val="both"/>
        <w:outlineLvl w:val="0"/>
        <w:rPr>
          <w:b/>
          <w:sz w:val="28"/>
          <w:szCs w:val="28"/>
        </w:rPr>
      </w:pPr>
      <w:r>
        <w:rPr>
          <w:sz w:val="28"/>
          <w:szCs w:val="28"/>
        </w:rPr>
        <w:t xml:space="preserve">3.1. </w:t>
      </w:r>
      <w:r w:rsidRPr="00FB20DE">
        <w:rPr>
          <w:sz w:val="28"/>
          <w:szCs w:val="28"/>
        </w:rPr>
        <w:t xml:space="preserve">Если как полное, так и сокращенное наименование политической партии, общественного объединения состоит более чем из семи слов, постоянно действующий руководящий орган избирательного объединения представляет в </w:t>
      </w:r>
      <w:r>
        <w:rPr>
          <w:sz w:val="28"/>
          <w:szCs w:val="28"/>
        </w:rPr>
        <w:t xml:space="preserve">Территориальную </w:t>
      </w:r>
      <w:r w:rsidRPr="00FB20DE">
        <w:rPr>
          <w:sz w:val="28"/>
          <w:szCs w:val="28"/>
        </w:rPr>
        <w:t xml:space="preserve">избирательную комиссию </w:t>
      </w:r>
      <w:r>
        <w:rPr>
          <w:sz w:val="28"/>
          <w:szCs w:val="28"/>
        </w:rPr>
        <w:t xml:space="preserve">города Новошахтинска </w:t>
      </w:r>
      <w:r w:rsidRPr="00FB20DE">
        <w:rPr>
          <w:sz w:val="28"/>
          <w:szCs w:val="28"/>
        </w:rPr>
        <w:t>краткое (состоящее не более чем из семи слов) наименование, которое используется в избирательном бюллетене. При этом такое краткое наименование политической партии, общественного объединения образуется с соблюдением требований, предусмотренных соответственно статьей 6 Федерального закона</w:t>
      </w:r>
      <w:r>
        <w:rPr>
          <w:sz w:val="28"/>
          <w:szCs w:val="28"/>
        </w:rPr>
        <w:t xml:space="preserve"> </w:t>
      </w:r>
      <w:r w:rsidRPr="006012CB">
        <w:rPr>
          <w:sz w:val="28"/>
          <w:szCs w:val="28"/>
          <w:shd w:val="clear" w:color="auto" w:fill="FFFFFF"/>
        </w:rPr>
        <w:t>от 11.07.2001 №95-ФЗ</w:t>
      </w:r>
      <w:r w:rsidRPr="00FB20DE">
        <w:rPr>
          <w:sz w:val="28"/>
          <w:szCs w:val="28"/>
        </w:rPr>
        <w:t xml:space="preserve"> «О политических партиях», положениями Федерального закона от 19 мая 1995 года № 82-ФЗ «Об общественных объединениях», и только из слов, составляющих наименование политической партии, общественного объединения, указанное в ее (его) уставе.</w:t>
      </w:r>
    </w:p>
    <w:sectPr w:rsidR="004850FF" w:rsidRPr="00FB20DE" w:rsidSect="00325E24">
      <w:headerReference w:type="even" r:id="rId10"/>
      <w:headerReference w:type="default" r:id="rId11"/>
      <w:pgSz w:w="11906" w:h="16838" w:code="9"/>
      <w:pgMar w:top="567" w:right="707"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1A0A" w:rsidRDefault="00911A0A">
      <w:r>
        <w:separator/>
      </w:r>
    </w:p>
  </w:endnote>
  <w:endnote w:type="continuationSeparator" w:id="1">
    <w:p w:rsidR="00911A0A" w:rsidRDefault="00911A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1A0A" w:rsidRDefault="00911A0A">
      <w:r>
        <w:separator/>
      </w:r>
    </w:p>
  </w:footnote>
  <w:footnote w:type="continuationSeparator" w:id="1">
    <w:p w:rsidR="00911A0A" w:rsidRDefault="00911A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89F" w:rsidRDefault="00155193" w:rsidP="006825E0">
    <w:pPr>
      <w:pStyle w:val="af0"/>
      <w:framePr w:wrap="around" w:vAnchor="text" w:hAnchor="margin" w:xAlign="center" w:y="1"/>
      <w:rPr>
        <w:rStyle w:val="af2"/>
      </w:rPr>
    </w:pPr>
    <w:r>
      <w:rPr>
        <w:rStyle w:val="af2"/>
      </w:rPr>
      <w:fldChar w:fldCharType="begin"/>
    </w:r>
    <w:r w:rsidR="0084789F">
      <w:rPr>
        <w:rStyle w:val="af2"/>
      </w:rPr>
      <w:instrText xml:space="preserve">PAGE  </w:instrText>
    </w:r>
    <w:r>
      <w:rPr>
        <w:rStyle w:val="af2"/>
      </w:rPr>
      <w:fldChar w:fldCharType="end"/>
    </w:r>
  </w:p>
  <w:p w:rsidR="0084789F" w:rsidRDefault="0084789F">
    <w:pPr>
      <w:pStyle w:val="af0"/>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89F" w:rsidRDefault="00155193" w:rsidP="006825E0">
    <w:pPr>
      <w:pStyle w:val="af0"/>
      <w:jc w:val="center"/>
    </w:pPr>
    <w:fldSimple w:instr=" PAGE   \* MERGEFORMAT ">
      <w:r w:rsidR="008B1AA2">
        <w:rPr>
          <w:noProof/>
        </w:rPr>
        <w:t>7</w:t>
      </w:r>
    </w:fldSimple>
  </w:p>
  <w:p w:rsidR="0084789F" w:rsidRDefault="0084789F">
    <w:pPr>
      <w:pStyle w:val="af0"/>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628B8"/>
    <w:multiLevelType w:val="hybridMultilevel"/>
    <w:tmpl w:val="081C77C0"/>
    <w:lvl w:ilvl="0" w:tplc="E1D65DC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049627AE"/>
    <w:multiLevelType w:val="multilevel"/>
    <w:tmpl w:val="CA84E7C6"/>
    <w:lvl w:ilvl="0">
      <w:start w:val="6"/>
      <w:numFmt w:val="decimal"/>
      <w:lvlText w:val="%1."/>
      <w:lvlJc w:val="left"/>
      <w:pPr>
        <w:ind w:left="432" w:hanging="432"/>
      </w:pPr>
      <w:rPr>
        <w:rFonts w:hint="default"/>
      </w:rPr>
    </w:lvl>
    <w:lvl w:ilvl="1">
      <w:start w:val="4"/>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059313C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
    <w:nsid w:val="10054CCF"/>
    <w:multiLevelType w:val="multilevel"/>
    <w:tmpl w:val="BCD0F2EA"/>
    <w:lvl w:ilvl="0">
      <w:start w:val="2"/>
      <w:numFmt w:val="decimal"/>
      <w:lvlText w:val="%1."/>
      <w:lvlJc w:val="left"/>
      <w:pPr>
        <w:ind w:left="450" w:hanging="450"/>
      </w:pPr>
      <w:rPr>
        <w:rFonts w:hint="default"/>
      </w:rPr>
    </w:lvl>
    <w:lvl w:ilvl="1">
      <w:start w:val="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nsid w:val="10A8266D"/>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5">
    <w:nsid w:val="11341F6A"/>
    <w:multiLevelType w:val="hybridMultilevel"/>
    <w:tmpl w:val="18606580"/>
    <w:lvl w:ilvl="0" w:tplc="DC2E8C4E">
      <w:start w:val="1"/>
      <w:numFmt w:val="decimal"/>
      <w:lvlText w:val="%1."/>
      <w:lvlJc w:val="left"/>
      <w:pPr>
        <w:tabs>
          <w:tab w:val="num" w:pos="709"/>
        </w:tabs>
        <w:ind w:left="0" w:firstLine="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
    <w:nsid w:val="15BE5FE9"/>
    <w:multiLevelType w:val="hybridMultilevel"/>
    <w:tmpl w:val="426A4738"/>
    <w:lvl w:ilvl="0" w:tplc="78D88D46">
      <w:start w:val="1"/>
      <w:numFmt w:val="decimal"/>
      <w:lvlText w:val="%1."/>
      <w:lvlJc w:val="left"/>
      <w:pPr>
        <w:ind w:left="1144" w:hanging="360"/>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7">
    <w:nsid w:val="20714A7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8">
    <w:nsid w:val="23CA3CCE"/>
    <w:multiLevelType w:val="multilevel"/>
    <w:tmpl w:val="3B8CF3B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254214B2"/>
    <w:multiLevelType w:val="hybridMultilevel"/>
    <w:tmpl w:val="25AA6D8A"/>
    <w:lvl w:ilvl="0" w:tplc="F870868C">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A2B60DE"/>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1">
    <w:nsid w:val="36A62B72"/>
    <w:multiLevelType w:val="hybridMultilevel"/>
    <w:tmpl w:val="E3027FD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A7F6409"/>
    <w:multiLevelType w:val="hybridMultilevel"/>
    <w:tmpl w:val="382C6430"/>
    <w:lvl w:ilvl="0" w:tplc="9398DD1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C61FE5"/>
    <w:multiLevelType w:val="hybridMultilevel"/>
    <w:tmpl w:val="F07A1E10"/>
    <w:lvl w:ilvl="0" w:tplc="F7307848">
      <w:start w:val="2"/>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4">
    <w:nsid w:val="44C202AD"/>
    <w:multiLevelType w:val="hybridMultilevel"/>
    <w:tmpl w:val="720A5926"/>
    <w:lvl w:ilvl="0" w:tplc="78E2E798">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469328FA"/>
    <w:multiLevelType w:val="hybridMultilevel"/>
    <w:tmpl w:val="9D96FC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749797B"/>
    <w:multiLevelType w:val="hybridMultilevel"/>
    <w:tmpl w:val="C11AB936"/>
    <w:lvl w:ilvl="0" w:tplc="765E5DC4">
      <w:start w:val="1"/>
      <w:numFmt w:val="decimal"/>
      <w:lvlText w:val="%1."/>
      <w:lvlJc w:val="left"/>
      <w:pPr>
        <w:tabs>
          <w:tab w:val="num" w:pos="408"/>
        </w:tabs>
        <w:ind w:left="408" w:hanging="408"/>
      </w:pPr>
      <w:rPr>
        <w:rFonts w:hint="default"/>
      </w:rPr>
    </w:lvl>
    <w:lvl w:ilvl="1" w:tplc="04190019" w:tentative="1">
      <w:start w:val="1"/>
      <w:numFmt w:val="lowerLetter"/>
      <w:lvlText w:val="%2."/>
      <w:lvlJc w:val="left"/>
      <w:pPr>
        <w:tabs>
          <w:tab w:val="num" w:pos="1224"/>
        </w:tabs>
        <w:ind w:left="1224" w:hanging="360"/>
      </w:pPr>
    </w:lvl>
    <w:lvl w:ilvl="2" w:tplc="0419001B" w:tentative="1">
      <w:start w:val="1"/>
      <w:numFmt w:val="lowerRoman"/>
      <w:lvlText w:val="%3."/>
      <w:lvlJc w:val="right"/>
      <w:pPr>
        <w:tabs>
          <w:tab w:val="num" w:pos="1944"/>
        </w:tabs>
        <w:ind w:left="1944" w:hanging="180"/>
      </w:pPr>
    </w:lvl>
    <w:lvl w:ilvl="3" w:tplc="0419000F" w:tentative="1">
      <w:start w:val="1"/>
      <w:numFmt w:val="decimal"/>
      <w:lvlText w:val="%4."/>
      <w:lvlJc w:val="left"/>
      <w:pPr>
        <w:tabs>
          <w:tab w:val="num" w:pos="2664"/>
        </w:tabs>
        <w:ind w:left="2664" w:hanging="360"/>
      </w:pPr>
    </w:lvl>
    <w:lvl w:ilvl="4" w:tplc="04190019" w:tentative="1">
      <w:start w:val="1"/>
      <w:numFmt w:val="lowerLetter"/>
      <w:lvlText w:val="%5."/>
      <w:lvlJc w:val="left"/>
      <w:pPr>
        <w:tabs>
          <w:tab w:val="num" w:pos="3384"/>
        </w:tabs>
        <w:ind w:left="3384" w:hanging="360"/>
      </w:pPr>
    </w:lvl>
    <w:lvl w:ilvl="5" w:tplc="0419001B" w:tentative="1">
      <w:start w:val="1"/>
      <w:numFmt w:val="lowerRoman"/>
      <w:lvlText w:val="%6."/>
      <w:lvlJc w:val="right"/>
      <w:pPr>
        <w:tabs>
          <w:tab w:val="num" w:pos="4104"/>
        </w:tabs>
        <w:ind w:left="4104" w:hanging="180"/>
      </w:pPr>
    </w:lvl>
    <w:lvl w:ilvl="6" w:tplc="0419000F" w:tentative="1">
      <w:start w:val="1"/>
      <w:numFmt w:val="decimal"/>
      <w:lvlText w:val="%7."/>
      <w:lvlJc w:val="left"/>
      <w:pPr>
        <w:tabs>
          <w:tab w:val="num" w:pos="4824"/>
        </w:tabs>
        <w:ind w:left="4824" w:hanging="360"/>
      </w:pPr>
    </w:lvl>
    <w:lvl w:ilvl="7" w:tplc="04190019" w:tentative="1">
      <w:start w:val="1"/>
      <w:numFmt w:val="lowerLetter"/>
      <w:lvlText w:val="%8."/>
      <w:lvlJc w:val="left"/>
      <w:pPr>
        <w:tabs>
          <w:tab w:val="num" w:pos="5544"/>
        </w:tabs>
        <w:ind w:left="5544" w:hanging="360"/>
      </w:pPr>
    </w:lvl>
    <w:lvl w:ilvl="8" w:tplc="0419001B" w:tentative="1">
      <w:start w:val="1"/>
      <w:numFmt w:val="lowerRoman"/>
      <w:lvlText w:val="%9."/>
      <w:lvlJc w:val="right"/>
      <w:pPr>
        <w:tabs>
          <w:tab w:val="num" w:pos="6264"/>
        </w:tabs>
        <w:ind w:left="6264" w:hanging="180"/>
      </w:pPr>
    </w:lvl>
  </w:abstractNum>
  <w:abstractNum w:abstractNumId="17">
    <w:nsid w:val="4C2D1D27"/>
    <w:multiLevelType w:val="multilevel"/>
    <w:tmpl w:val="46A6B632"/>
    <w:lvl w:ilvl="0">
      <w:start w:val="4"/>
      <w:numFmt w:val="decimal"/>
      <w:lvlText w:val="%1."/>
      <w:lvlJc w:val="left"/>
      <w:pPr>
        <w:ind w:left="648" w:hanging="648"/>
      </w:pPr>
      <w:rPr>
        <w:rFonts w:hint="default"/>
      </w:rPr>
    </w:lvl>
    <w:lvl w:ilvl="1">
      <w:start w:val="2"/>
      <w:numFmt w:val="decimal"/>
      <w:lvlText w:val="%1.%2."/>
      <w:lvlJc w:val="left"/>
      <w:pPr>
        <w:ind w:left="1224" w:hanging="720"/>
      </w:pPr>
      <w:rPr>
        <w:rFonts w:hint="default"/>
      </w:rPr>
    </w:lvl>
    <w:lvl w:ilvl="2">
      <w:start w:val="2"/>
      <w:numFmt w:val="decimal"/>
      <w:lvlText w:val="%1.%2.%3."/>
      <w:lvlJc w:val="left"/>
      <w:pPr>
        <w:ind w:left="1728" w:hanging="720"/>
      </w:pPr>
      <w:rPr>
        <w:rFonts w:hint="default"/>
      </w:rPr>
    </w:lvl>
    <w:lvl w:ilvl="3">
      <w:start w:val="1"/>
      <w:numFmt w:val="decimal"/>
      <w:lvlText w:val="%1.%2.%3.%4."/>
      <w:lvlJc w:val="left"/>
      <w:pPr>
        <w:ind w:left="2592" w:hanging="1080"/>
      </w:pPr>
      <w:rPr>
        <w:rFonts w:hint="default"/>
      </w:rPr>
    </w:lvl>
    <w:lvl w:ilvl="4">
      <w:start w:val="1"/>
      <w:numFmt w:val="decimal"/>
      <w:lvlText w:val="%1.%2.%3.%4.%5."/>
      <w:lvlJc w:val="left"/>
      <w:pPr>
        <w:ind w:left="3096" w:hanging="1080"/>
      </w:pPr>
      <w:rPr>
        <w:rFonts w:hint="default"/>
      </w:rPr>
    </w:lvl>
    <w:lvl w:ilvl="5">
      <w:start w:val="1"/>
      <w:numFmt w:val="decimal"/>
      <w:lvlText w:val="%1.%2.%3.%4.%5.%6."/>
      <w:lvlJc w:val="left"/>
      <w:pPr>
        <w:ind w:left="3960" w:hanging="1440"/>
      </w:pPr>
      <w:rPr>
        <w:rFonts w:hint="default"/>
      </w:rPr>
    </w:lvl>
    <w:lvl w:ilvl="6">
      <w:start w:val="1"/>
      <w:numFmt w:val="decimal"/>
      <w:lvlText w:val="%1.%2.%3.%4.%5.%6.%7."/>
      <w:lvlJc w:val="left"/>
      <w:pPr>
        <w:ind w:left="4824" w:hanging="1800"/>
      </w:pPr>
      <w:rPr>
        <w:rFonts w:hint="default"/>
      </w:rPr>
    </w:lvl>
    <w:lvl w:ilvl="7">
      <w:start w:val="1"/>
      <w:numFmt w:val="decimal"/>
      <w:lvlText w:val="%1.%2.%3.%4.%5.%6.%7.%8."/>
      <w:lvlJc w:val="left"/>
      <w:pPr>
        <w:ind w:left="5328" w:hanging="1800"/>
      </w:pPr>
      <w:rPr>
        <w:rFonts w:hint="default"/>
      </w:rPr>
    </w:lvl>
    <w:lvl w:ilvl="8">
      <w:start w:val="1"/>
      <w:numFmt w:val="decimal"/>
      <w:lvlText w:val="%1.%2.%3.%4.%5.%6.%7.%8.%9."/>
      <w:lvlJc w:val="left"/>
      <w:pPr>
        <w:ind w:left="6192" w:hanging="2160"/>
      </w:pPr>
      <w:rPr>
        <w:rFonts w:hint="default"/>
      </w:rPr>
    </w:lvl>
  </w:abstractNum>
  <w:abstractNum w:abstractNumId="18">
    <w:nsid w:val="52CA68E2"/>
    <w:multiLevelType w:val="multilevel"/>
    <w:tmpl w:val="E9727EB0"/>
    <w:lvl w:ilvl="0">
      <w:start w:val="7"/>
      <w:numFmt w:val="decimal"/>
      <w:lvlText w:val="%1."/>
      <w:lvlJc w:val="left"/>
      <w:pPr>
        <w:ind w:left="432" w:hanging="432"/>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9">
    <w:nsid w:val="56A249E3"/>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0">
    <w:nsid w:val="5D001F46"/>
    <w:multiLevelType w:val="hybridMultilevel"/>
    <w:tmpl w:val="F1A60B2C"/>
    <w:lvl w:ilvl="0" w:tplc="0419000F">
      <w:start w:val="1"/>
      <w:numFmt w:val="decimal"/>
      <w:lvlText w:val="%1."/>
      <w:lvlJc w:val="left"/>
      <w:pPr>
        <w:ind w:left="1509" w:hanging="360"/>
      </w:pPr>
    </w:lvl>
    <w:lvl w:ilvl="1" w:tplc="04190019" w:tentative="1">
      <w:start w:val="1"/>
      <w:numFmt w:val="lowerLetter"/>
      <w:lvlText w:val="%2."/>
      <w:lvlJc w:val="left"/>
      <w:pPr>
        <w:ind w:left="2229" w:hanging="360"/>
      </w:pPr>
    </w:lvl>
    <w:lvl w:ilvl="2" w:tplc="0419001B" w:tentative="1">
      <w:start w:val="1"/>
      <w:numFmt w:val="lowerRoman"/>
      <w:lvlText w:val="%3."/>
      <w:lvlJc w:val="right"/>
      <w:pPr>
        <w:ind w:left="2949" w:hanging="180"/>
      </w:pPr>
    </w:lvl>
    <w:lvl w:ilvl="3" w:tplc="0419000F" w:tentative="1">
      <w:start w:val="1"/>
      <w:numFmt w:val="decimal"/>
      <w:lvlText w:val="%4."/>
      <w:lvlJc w:val="left"/>
      <w:pPr>
        <w:ind w:left="3669" w:hanging="360"/>
      </w:pPr>
    </w:lvl>
    <w:lvl w:ilvl="4" w:tplc="04190019" w:tentative="1">
      <w:start w:val="1"/>
      <w:numFmt w:val="lowerLetter"/>
      <w:lvlText w:val="%5."/>
      <w:lvlJc w:val="left"/>
      <w:pPr>
        <w:ind w:left="4389" w:hanging="360"/>
      </w:pPr>
    </w:lvl>
    <w:lvl w:ilvl="5" w:tplc="0419001B" w:tentative="1">
      <w:start w:val="1"/>
      <w:numFmt w:val="lowerRoman"/>
      <w:lvlText w:val="%6."/>
      <w:lvlJc w:val="right"/>
      <w:pPr>
        <w:ind w:left="5109" w:hanging="180"/>
      </w:pPr>
    </w:lvl>
    <w:lvl w:ilvl="6" w:tplc="0419000F" w:tentative="1">
      <w:start w:val="1"/>
      <w:numFmt w:val="decimal"/>
      <w:lvlText w:val="%7."/>
      <w:lvlJc w:val="left"/>
      <w:pPr>
        <w:ind w:left="5829" w:hanging="360"/>
      </w:pPr>
    </w:lvl>
    <w:lvl w:ilvl="7" w:tplc="04190019" w:tentative="1">
      <w:start w:val="1"/>
      <w:numFmt w:val="lowerLetter"/>
      <w:lvlText w:val="%8."/>
      <w:lvlJc w:val="left"/>
      <w:pPr>
        <w:ind w:left="6549" w:hanging="360"/>
      </w:pPr>
    </w:lvl>
    <w:lvl w:ilvl="8" w:tplc="0419001B" w:tentative="1">
      <w:start w:val="1"/>
      <w:numFmt w:val="lowerRoman"/>
      <w:lvlText w:val="%9."/>
      <w:lvlJc w:val="right"/>
      <w:pPr>
        <w:ind w:left="7269" w:hanging="180"/>
      </w:pPr>
    </w:lvl>
  </w:abstractNum>
  <w:abstractNum w:abstractNumId="21">
    <w:nsid w:val="5D47478B"/>
    <w:multiLevelType w:val="multilevel"/>
    <w:tmpl w:val="0A0A80C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417077A"/>
    <w:multiLevelType w:val="multilevel"/>
    <w:tmpl w:val="EA62379C"/>
    <w:lvl w:ilvl="0">
      <w:start w:val="2"/>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3">
    <w:nsid w:val="67BB35FF"/>
    <w:multiLevelType w:val="hybridMultilevel"/>
    <w:tmpl w:val="90C67E9C"/>
    <w:lvl w:ilvl="0" w:tplc="556C8DAC">
      <w:start w:val="1"/>
      <w:numFmt w:val="decimal"/>
      <w:lvlText w:val="%1."/>
      <w:lvlJc w:val="left"/>
      <w:pPr>
        <w:tabs>
          <w:tab w:val="num" w:pos="1770"/>
        </w:tabs>
        <w:ind w:left="1770" w:hanging="360"/>
      </w:pPr>
      <w:rPr>
        <w:rFonts w:hint="default"/>
      </w:rPr>
    </w:lvl>
    <w:lvl w:ilvl="1" w:tplc="04190019" w:tentative="1">
      <w:start w:val="1"/>
      <w:numFmt w:val="lowerLetter"/>
      <w:lvlText w:val="%2."/>
      <w:lvlJc w:val="left"/>
      <w:pPr>
        <w:tabs>
          <w:tab w:val="num" w:pos="2490"/>
        </w:tabs>
        <w:ind w:left="2490" w:hanging="360"/>
      </w:pPr>
    </w:lvl>
    <w:lvl w:ilvl="2" w:tplc="0419001B" w:tentative="1">
      <w:start w:val="1"/>
      <w:numFmt w:val="lowerRoman"/>
      <w:lvlText w:val="%3."/>
      <w:lvlJc w:val="right"/>
      <w:pPr>
        <w:tabs>
          <w:tab w:val="num" w:pos="3210"/>
        </w:tabs>
        <w:ind w:left="3210" w:hanging="180"/>
      </w:pPr>
    </w:lvl>
    <w:lvl w:ilvl="3" w:tplc="0419000F" w:tentative="1">
      <w:start w:val="1"/>
      <w:numFmt w:val="decimal"/>
      <w:lvlText w:val="%4."/>
      <w:lvlJc w:val="left"/>
      <w:pPr>
        <w:tabs>
          <w:tab w:val="num" w:pos="3930"/>
        </w:tabs>
        <w:ind w:left="3930" w:hanging="360"/>
      </w:pPr>
    </w:lvl>
    <w:lvl w:ilvl="4" w:tplc="04190019" w:tentative="1">
      <w:start w:val="1"/>
      <w:numFmt w:val="lowerLetter"/>
      <w:lvlText w:val="%5."/>
      <w:lvlJc w:val="left"/>
      <w:pPr>
        <w:tabs>
          <w:tab w:val="num" w:pos="4650"/>
        </w:tabs>
        <w:ind w:left="4650" w:hanging="360"/>
      </w:pPr>
    </w:lvl>
    <w:lvl w:ilvl="5" w:tplc="0419001B" w:tentative="1">
      <w:start w:val="1"/>
      <w:numFmt w:val="lowerRoman"/>
      <w:lvlText w:val="%6."/>
      <w:lvlJc w:val="right"/>
      <w:pPr>
        <w:tabs>
          <w:tab w:val="num" w:pos="5370"/>
        </w:tabs>
        <w:ind w:left="5370" w:hanging="180"/>
      </w:pPr>
    </w:lvl>
    <w:lvl w:ilvl="6" w:tplc="0419000F" w:tentative="1">
      <w:start w:val="1"/>
      <w:numFmt w:val="decimal"/>
      <w:lvlText w:val="%7."/>
      <w:lvlJc w:val="left"/>
      <w:pPr>
        <w:tabs>
          <w:tab w:val="num" w:pos="6090"/>
        </w:tabs>
        <w:ind w:left="6090" w:hanging="360"/>
      </w:pPr>
    </w:lvl>
    <w:lvl w:ilvl="7" w:tplc="04190019" w:tentative="1">
      <w:start w:val="1"/>
      <w:numFmt w:val="lowerLetter"/>
      <w:lvlText w:val="%8."/>
      <w:lvlJc w:val="left"/>
      <w:pPr>
        <w:tabs>
          <w:tab w:val="num" w:pos="6810"/>
        </w:tabs>
        <w:ind w:left="6810" w:hanging="360"/>
      </w:pPr>
    </w:lvl>
    <w:lvl w:ilvl="8" w:tplc="0419001B" w:tentative="1">
      <w:start w:val="1"/>
      <w:numFmt w:val="lowerRoman"/>
      <w:lvlText w:val="%9."/>
      <w:lvlJc w:val="right"/>
      <w:pPr>
        <w:tabs>
          <w:tab w:val="num" w:pos="7530"/>
        </w:tabs>
        <w:ind w:left="7530" w:hanging="180"/>
      </w:pPr>
    </w:lvl>
  </w:abstractNum>
  <w:abstractNum w:abstractNumId="24">
    <w:nsid w:val="67DB196C"/>
    <w:multiLevelType w:val="hybridMultilevel"/>
    <w:tmpl w:val="40CC4C50"/>
    <w:lvl w:ilvl="0" w:tplc="54A483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72FE478F"/>
    <w:multiLevelType w:val="hybridMultilevel"/>
    <w:tmpl w:val="7FEAC228"/>
    <w:lvl w:ilvl="0" w:tplc="57BC20A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7CBB5B17"/>
    <w:multiLevelType w:val="hybridMultilevel"/>
    <w:tmpl w:val="E9224914"/>
    <w:lvl w:ilvl="0" w:tplc="E9006C7A">
      <w:start w:val="1"/>
      <w:numFmt w:val="decimal"/>
      <w:lvlText w:val="%1."/>
      <w:lvlJc w:val="left"/>
      <w:pPr>
        <w:tabs>
          <w:tab w:val="num" w:pos="1170"/>
        </w:tabs>
        <w:ind w:left="1170" w:hanging="46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num w:numId="1">
    <w:abstractNumId w:val="16"/>
  </w:num>
  <w:num w:numId="2">
    <w:abstractNumId w:val="23"/>
  </w:num>
  <w:num w:numId="3">
    <w:abstractNumId w:val="26"/>
  </w:num>
  <w:num w:numId="4">
    <w:abstractNumId w:val="11"/>
  </w:num>
  <w:num w:numId="5">
    <w:abstractNumId w:val="13"/>
  </w:num>
  <w:num w:numId="6">
    <w:abstractNumId w:val="0"/>
  </w:num>
  <w:num w:numId="7">
    <w:abstractNumId w:val="25"/>
  </w:num>
  <w:num w:numId="8">
    <w:abstractNumId w:val="8"/>
  </w:num>
  <w:num w:numId="9">
    <w:abstractNumId w:val="5"/>
  </w:num>
  <w:num w:numId="10">
    <w:abstractNumId w:val="4"/>
  </w:num>
  <w:num w:numId="11">
    <w:abstractNumId w:val="12"/>
  </w:num>
  <w:num w:numId="12">
    <w:abstractNumId w:val="9"/>
  </w:num>
  <w:num w:numId="13">
    <w:abstractNumId w:val="7"/>
  </w:num>
  <w:num w:numId="14">
    <w:abstractNumId w:val="2"/>
  </w:num>
  <w:num w:numId="15">
    <w:abstractNumId w:val="24"/>
  </w:num>
  <w:num w:numId="16">
    <w:abstractNumId w:val="14"/>
  </w:num>
  <w:num w:numId="17">
    <w:abstractNumId w:val="21"/>
  </w:num>
  <w:num w:numId="18">
    <w:abstractNumId w:val="20"/>
  </w:num>
  <w:num w:numId="19">
    <w:abstractNumId w:val="6"/>
  </w:num>
  <w:num w:numId="20">
    <w:abstractNumId w:val="15"/>
  </w:num>
  <w:num w:numId="21">
    <w:abstractNumId w:val="19"/>
  </w:num>
  <w:num w:numId="22">
    <w:abstractNumId w:val="22"/>
  </w:num>
  <w:num w:numId="23">
    <w:abstractNumId w:val="10"/>
  </w:num>
  <w:num w:numId="24">
    <w:abstractNumId w:val="3"/>
  </w:num>
  <w:num w:numId="25">
    <w:abstractNumId w:val="17"/>
  </w:num>
  <w:num w:numId="26">
    <w:abstractNumId w:val="1"/>
  </w:num>
  <w:num w:numId="2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embedSystemFonts/>
  <w:stylePaneFormatFilter w:val="3F01"/>
  <w:defaultTabStop w:val="708"/>
  <w:drawingGridHorizontalSpacing w:val="120"/>
  <w:drawingGridVerticalSpacing w:val="91"/>
  <w:displayHorizontalDrawingGridEvery w:val="0"/>
  <w:noPunctuationKerning/>
  <w:characterSpacingControl w:val="doNotCompress"/>
  <w:footnotePr>
    <w:footnote w:id="0"/>
    <w:footnote w:id="1"/>
  </w:footnotePr>
  <w:endnotePr>
    <w:endnote w:id="0"/>
    <w:endnote w:id="1"/>
  </w:endnotePr>
  <w:compat/>
  <w:rsids>
    <w:rsidRoot w:val="00F644C3"/>
    <w:rsid w:val="000073DA"/>
    <w:rsid w:val="000216C3"/>
    <w:rsid w:val="00023263"/>
    <w:rsid w:val="00030103"/>
    <w:rsid w:val="00030FF8"/>
    <w:rsid w:val="00051BCD"/>
    <w:rsid w:val="00054831"/>
    <w:rsid w:val="00054857"/>
    <w:rsid w:val="00057169"/>
    <w:rsid w:val="00063502"/>
    <w:rsid w:val="000744C8"/>
    <w:rsid w:val="000821BB"/>
    <w:rsid w:val="00082418"/>
    <w:rsid w:val="00084066"/>
    <w:rsid w:val="00086502"/>
    <w:rsid w:val="000A55EF"/>
    <w:rsid w:val="000A5E30"/>
    <w:rsid w:val="000C0E0B"/>
    <w:rsid w:val="000C1B86"/>
    <w:rsid w:val="000C5AA3"/>
    <w:rsid w:val="000C5CE6"/>
    <w:rsid w:val="000D4EF4"/>
    <w:rsid w:val="000D5085"/>
    <w:rsid w:val="000D7251"/>
    <w:rsid w:val="000F0F19"/>
    <w:rsid w:val="000F2A4E"/>
    <w:rsid w:val="000F7FB5"/>
    <w:rsid w:val="001021D2"/>
    <w:rsid w:val="00102FDA"/>
    <w:rsid w:val="00103478"/>
    <w:rsid w:val="00103E86"/>
    <w:rsid w:val="001106C8"/>
    <w:rsid w:val="00112C66"/>
    <w:rsid w:val="001135BC"/>
    <w:rsid w:val="00114082"/>
    <w:rsid w:val="001256D4"/>
    <w:rsid w:val="00125A83"/>
    <w:rsid w:val="00134551"/>
    <w:rsid w:val="00134761"/>
    <w:rsid w:val="001361E5"/>
    <w:rsid w:val="001477D2"/>
    <w:rsid w:val="00150BF0"/>
    <w:rsid w:val="00155193"/>
    <w:rsid w:val="00157AB2"/>
    <w:rsid w:val="00162834"/>
    <w:rsid w:val="001641FF"/>
    <w:rsid w:val="001835A8"/>
    <w:rsid w:val="00184ECA"/>
    <w:rsid w:val="00185A76"/>
    <w:rsid w:val="00185D20"/>
    <w:rsid w:val="00191071"/>
    <w:rsid w:val="0019301F"/>
    <w:rsid w:val="001943FB"/>
    <w:rsid w:val="00197461"/>
    <w:rsid w:val="001A05CD"/>
    <w:rsid w:val="001A31F8"/>
    <w:rsid w:val="001A7F33"/>
    <w:rsid w:val="001B6C05"/>
    <w:rsid w:val="001D5EB7"/>
    <w:rsid w:val="001E1C0E"/>
    <w:rsid w:val="001F5511"/>
    <w:rsid w:val="002203DB"/>
    <w:rsid w:val="00221F6D"/>
    <w:rsid w:val="002256BF"/>
    <w:rsid w:val="0024664B"/>
    <w:rsid w:val="0025008E"/>
    <w:rsid w:val="00251A0F"/>
    <w:rsid w:val="00254BB8"/>
    <w:rsid w:val="0025596F"/>
    <w:rsid w:val="00256482"/>
    <w:rsid w:val="002601DD"/>
    <w:rsid w:val="00260F1D"/>
    <w:rsid w:val="00281632"/>
    <w:rsid w:val="00293D33"/>
    <w:rsid w:val="00295068"/>
    <w:rsid w:val="00296F75"/>
    <w:rsid w:val="002A1008"/>
    <w:rsid w:val="002A2524"/>
    <w:rsid w:val="002A35D1"/>
    <w:rsid w:val="002A7F6C"/>
    <w:rsid w:val="002B2F9A"/>
    <w:rsid w:val="002B5392"/>
    <w:rsid w:val="002B56A5"/>
    <w:rsid w:val="002B767A"/>
    <w:rsid w:val="002C1449"/>
    <w:rsid w:val="002E0BD8"/>
    <w:rsid w:val="002E32A6"/>
    <w:rsid w:val="002E352D"/>
    <w:rsid w:val="002E3FD4"/>
    <w:rsid w:val="002F5821"/>
    <w:rsid w:val="00315B46"/>
    <w:rsid w:val="00316A1C"/>
    <w:rsid w:val="003214FF"/>
    <w:rsid w:val="00325E24"/>
    <w:rsid w:val="00333178"/>
    <w:rsid w:val="00346992"/>
    <w:rsid w:val="00346A36"/>
    <w:rsid w:val="0035051F"/>
    <w:rsid w:val="00353949"/>
    <w:rsid w:val="00360163"/>
    <w:rsid w:val="003601CB"/>
    <w:rsid w:val="00364F7B"/>
    <w:rsid w:val="003664C2"/>
    <w:rsid w:val="00374E5D"/>
    <w:rsid w:val="00376BAF"/>
    <w:rsid w:val="00380A54"/>
    <w:rsid w:val="003856F2"/>
    <w:rsid w:val="0038639E"/>
    <w:rsid w:val="00390F6A"/>
    <w:rsid w:val="003969AB"/>
    <w:rsid w:val="003A2688"/>
    <w:rsid w:val="003B0B3D"/>
    <w:rsid w:val="003B46AF"/>
    <w:rsid w:val="003C09B6"/>
    <w:rsid w:val="003C15B9"/>
    <w:rsid w:val="003C17A4"/>
    <w:rsid w:val="003C7BA8"/>
    <w:rsid w:val="003C7F0A"/>
    <w:rsid w:val="003D1044"/>
    <w:rsid w:val="003D4197"/>
    <w:rsid w:val="003D4F89"/>
    <w:rsid w:val="003D6FDC"/>
    <w:rsid w:val="003E2E8C"/>
    <w:rsid w:val="003E3432"/>
    <w:rsid w:val="003E594C"/>
    <w:rsid w:val="003F012B"/>
    <w:rsid w:val="003F1EEE"/>
    <w:rsid w:val="003F3300"/>
    <w:rsid w:val="003F41D5"/>
    <w:rsid w:val="003F5BEA"/>
    <w:rsid w:val="003F65AD"/>
    <w:rsid w:val="00403E78"/>
    <w:rsid w:val="004041F9"/>
    <w:rsid w:val="004044E9"/>
    <w:rsid w:val="00407049"/>
    <w:rsid w:val="00413449"/>
    <w:rsid w:val="0042208F"/>
    <w:rsid w:val="00422A47"/>
    <w:rsid w:val="004237F9"/>
    <w:rsid w:val="00436DF4"/>
    <w:rsid w:val="004439B9"/>
    <w:rsid w:val="00445985"/>
    <w:rsid w:val="0044679C"/>
    <w:rsid w:val="00450F8A"/>
    <w:rsid w:val="0045700C"/>
    <w:rsid w:val="00460A8F"/>
    <w:rsid w:val="00467D68"/>
    <w:rsid w:val="00472153"/>
    <w:rsid w:val="00472F4D"/>
    <w:rsid w:val="004747C4"/>
    <w:rsid w:val="004771FE"/>
    <w:rsid w:val="0048419E"/>
    <w:rsid w:val="004850FF"/>
    <w:rsid w:val="0048564F"/>
    <w:rsid w:val="004A52B8"/>
    <w:rsid w:val="004A7FBA"/>
    <w:rsid w:val="004B499D"/>
    <w:rsid w:val="004B65F7"/>
    <w:rsid w:val="004C21FD"/>
    <w:rsid w:val="004C541D"/>
    <w:rsid w:val="004C5B6A"/>
    <w:rsid w:val="004C5E1C"/>
    <w:rsid w:val="004C6960"/>
    <w:rsid w:val="004D16DE"/>
    <w:rsid w:val="004E1FFA"/>
    <w:rsid w:val="004E24B7"/>
    <w:rsid w:val="004E3781"/>
    <w:rsid w:val="004E3D75"/>
    <w:rsid w:val="004F7A91"/>
    <w:rsid w:val="005055F7"/>
    <w:rsid w:val="0050573A"/>
    <w:rsid w:val="00511039"/>
    <w:rsid w:val="00512214"/>
    <w:rsid w:val="005130B5"/>
    <w:rsid w:val="00525F6E"/>
    <w:rsid w:val="0052666E"/>
    <w:rsid w:val="00533BEB"/>
    <w:rsid w:val="0053467A"/>
    <w:rsid w:val="0054146A"/>
    <w:rsid w:val="00541EB1"/>
    <w:rsid w:val="00545A8B"/>
    <w:rsid w:val="00545AAC"/>
    <w:rsid w:val="00545BB3"/>
    <w:rsid w:val="00547031"/>
    <w:rsid w:val="00556C7C"/>
    <w:rsid w:val="005570B6"/>
    <w:rsid w:val="00557906"/>
    <w:rsid w:val="00564C41"/>
    <w:rsid w:val="0056594C"/>
    <w:rsid w:val="00571924"/>
    <w:rsid w:val="005868A2"/>
    <w:rsid w:val="00593988"/>
    <w:rsid w:val="005A3877"/>
    <w:rsid w:val="005C0992"/>
    <w:rsid w:val="005D11CE"/>
    <w:rsid w:val="005D4530"/>
    <w:rsid w:val="005D73CC"/>
    <w:rsid w:val="005E49EB"/>
    <w:rsid w:val="005E6739"/>
    <w:rsid w:val="005E6EAC"/>
    <w:rsid w:val="005F3194"/>
    <w:rsid w:val="005F55B6"/>
    <w:rsid w:val="005F5FF0"/>
    <w:rsid w:val="005F6500"/>
    <w:rsid w:val="006012CB"/>
    <w:rsid w:val="00610C7D"/>
    <w:rsid w:val="00612B5F"/>
    <w:rsid w:val="0062170D"/>
    <w:rsid w:val="00626343"/>
    <w:rsid w:val="00626999"/>
    <w:rsid w:val="0063719E"/>
    <w:rsid w:val="006445FF"/>
    <w:rsid w:val="00651B9D"/>
    <w:rsid w:val="00654400"/>
    <w:rsid w:val="00654D04"/>
    <w:rsid w:val="0066025A"/>
    <w:rsid w:val="00661B73"/>
    <w:rsid w:val="006625C9"/>
    <w:rsid w:val="006777A3"/>
    <w:rsid w:val="006777DD"/>
    <w:rsid w:val="006825E0"/>
    <w:rsid w:val="0068753D"/>
    <w:rsid w:val="006A649A"/>
    <w:rsid w:val="006B08D5"/>
    <w:rsid w:val="006B1E1D"/>
    <w:rsid w:val="006B344C"/>
    <w:rsid w:val="006B5FA2"/>
    <w:rsid w:val="006D118F"/>
    <w:rsid w:val="006D1C36"/>
    <w:rsid w:val="006D1D66"/>
    <w:rsid w:val="006D4B5C"/>
    <w:rsid w:val="006E1411"/>
    <w:rsid w:val="006F0A7C"/>
    <w:rsid w:val="006F1183"/>
    <w:rsid w:val="006F1CF1"/>
    <w:rsid w:val="006F416F"/>
    <w:rsid w:val="00701470"/>
    <w:rsid w:val="007050F8"/>
    <w:rsid w:val="007060D1"/>
    <w:rsid w:val="007104EB"/>
    <w:rsid w:val="00710EE2"/>
    <w:rsid w:val="007161F3"/>
    <w:rsid w:val="0071634D"/>
    <w:rsid w:val="00720D56"/>
    <w:rsid w:val="00726731"/>
    <w:rsid w:val="00727345"/>
    <w:rsid w:val="007441FD"/>
    <w:rsid w:val="007471B6"/>
    <w:rsid w:val="00773005"/>
    <w:rsid w:val="00774F82"/>
    <w:rsid w:val="00776F62"/>
    <w:rsid w:val="0078007F"/>
    <w:rsid w:val="00781E57"/>
    <w:rsid w:val="007839F6"/>
    <w:rsid w:val="00783BAA"/>
    <w:rsid w:val="00790993"/>
    <w:rsid w:val="00791512"/>
    <w:rsid w:val="00796066"/>
    <w:rsid w:val="00797E59"/>
    <w:rsid w:val="007A20E0"/>
    <w:rsid w:val="007A23EE"/>
    <w:rsid w:val="007A2CD8"/>
    <w:rsid w:val="007A305A"/>
    <w:rsid w:val="007B3701"/>
    <w:rsid w:val="007C329C"/>
    <w:rsid w:val="007D79CF"/>
    <w:rsid w:val="007E0278"/>
    <w:rsid w:val="007E1D90"/>
    <w:rsid w:val="007E7450"/>
    <w:rsid w:val="007F22AE"/>
    <w:rsid w:val="007F625C"/>
    <w:rsid w:val="00801C1F"/>
    <w:rsid w:val="00803313"/>
    <w:rsid w:val="008111D8"/>
    <w:rsid w:val="00811E86"/>
    <w:rsid w:val="0081546C"/>
    <w:rsid w:val="00821216"/>
    <w:rsid w:val="00824376"/>
    <w:rsid w:val="008359A1"/>
    <w:rsid w:val="00836925"/>
    <w:rsid w:val="00836E7A"/>
    <w:rsid w:val="0084422F"/>
    <w:rsid w:val="00845DFF"/>
    <w:rsid w:val="0084789F"/>
    <w:rsid w:val="0085197F"/>
    <w:rsid w:val="0086428C"/>
    <w:rsid w:val="00867512"/>
    <w:rsid w:val="00872908"/>
    <w:rsid w:val="00882311"/>
    <w:rsid w:val="00887236"/>
    <w:rsid w:val="008901DC"/>
    <w:rsid w:val="00893976"/>
    <w:rsid w:val="00895C4C"/>
    <w:rsid w:val="008A5F45"/>
    <w:rsid w:val="008A6317"/>
    <w:rsid w:val="008A6C73"/>
    <w:rsid w:val="008A7CE6"/>
    <w:rsid w:val="008B1AA2"/>
    <w:rsid w:val="008E2595"/>
    <w:rsid w:val="008E2786"/>
    <w:rsid w:val="008F56B4"/>
    <w:rsid w:val="009006A2"/>
    <w:rsid w:val="00903899"/>
    <w:rsid w:val="00905020"/>
    <w:rsid w:val="00905206"/>
    <w:rsid w:val="00906EF9"/>
    <w:rsid w:val="00911A0A"/>
    <w:rsid w:val="00912F35"/>
    <w:rsid w:val="009147C6"/>
    <w:rsid w:val="009156EA"/>
    <w:rsid w:val="00924959"/>
    <w:rsid w:val="009329E0"/>
    <w:rsid w:val="009457E1"/>
    <w:rsid w:val="00946A90"/>
    <w:rsid w:val="009559BE"/>
    <w:rsid w:val="00960495"/>
    <w:rsid w:val="00972E1F"/>
    <w:rsid w:val="00974AA9"/>
    <w:rsid w:val="00984A45"/>
    <w:rsid w:val="00985131"/>
    <w:rsid w:val="00992137"/>
    <w:rsid w:val="00992CD4"/>
    <w:rsid w:val="009A1DEE"/>
    <w:rsid w:val="009A4DA2"/>
    <w:rsid w:val="009A77E4"/>
    <w:rsid w:val="009A7EDA"/>
    <w:rsid w:val="009B0E89"/>
    <w:rsid w:val="009E1B30"/>
    <w:rsid w:val="009E54D4"/>
    <w:rsid w:val="009E7B1C"/>
    <w:rsid w:val="009F02C8"/>
    <w:rsid w:val="009F3129"/>
    <w:rsid w:val="009F36BD"/>
    <w:rsid w:val="009F757F"/>
    <w:rsid w:val="00A01AC7"/>
    <w:rsid w:val="00A073A0"/>
    <w:rsid w:val="00A07EDC"/>
    <w:rsid w:val="00A102F1"/>
    <w:rsid w:val="00A11CD1"/>
    <w:rsid w:val="00A130CE"/>
    <w:rsid w:val="00A14EBB"/>
    <w:rsid w:val="00A153CC"/>
    <w:rsid w:val="00A24B64"/>
    <w:rsid w:val="00A37971"/>
    <w:rsid w:val="00A40636"/>
    <w:rsid w:val="00A46FB8"/>
    <w:rsid w:val="00A50118"/>
    <w:rsid w:val="00A5134E"/>
    <w:rsid w:val="00A5186C"/>
    <w:rsid w:val="00A571B3"/>
    <w:rsid w:val="00A6631F"/>
    <w:rsid w:val="00A665D4"/>
    <w:rsid w:val="00A67D90"/>
    <w:rsid w:val="00A67DB7"/>
    <w:rsid w:val="00A7061E"/>
    <w:rsid w:val="00A73655"/>
    <w:rsid w:val="00A765D5"/>
    <w:rsid w:val="00A8510E"/>
    <w:rsid w:val="00A919B9"/>
    <w:rsid w:val="00A95F94"/>
    <w:rsid w:val="00AB08AA"/>
    <w:rsid w:val="00AB20E4"/>
    <w:rsid w:val="00AC0B0B"/>
    <w:rsid w:val="00AC13D8"/>
    <w:rsid w:val="00AC6A18"/>
    <w:rsid w:val="00AD5F07"/>
    <w:rsid w:val="00AD7156"/>
    <w:rsid w:val="00AE0205"/>
    <w:rsid w:val="00AE1654"/>
    <w:rsid w:val="00AE214E"/>
    <w:rsid w:val="00AE36B0"/>
    <w:rsid w:val="00AE76AA"/>
    <w:rsid w:val="00AF33D7"/>
    <w:rsid w:val="00AF4B9F"/>
    <w:rsid w:val="00AF5EF3"/>
    <w:rsid w:val="00AF72F4"/>
    <w:rsid w:val="00B06BE6"/>
    <w:rsid w:val="00B14E90"/>
    <w:rsid w:val="00B16B66"/>
    <w:rsid w:val="00B24265"/>
    <w:rsid w:val="00B24D10"/>
    <w:rsid w:val="00B258AD"/>
    <w:rsid w:val="00B261D9"/>
    <w:rsid w:val="00B263F7"/>
    <w:rsid w:val="00B26756"/>
    <w:rsid w:val="00B32588"/>
    <w:rsid w:val="00B32B93"/>
    <w:rsid w:val="00B32C4D"/>
    <w:rsid w:val="00B33635"/>
    <w:rsid w:val="00B34EC8"/>
    <w:rsid w:val="00B4096B"/>
    <w:rsid w:val="00B57184"/>
    <w:rsid w:val="00B641B7"/>
    <w:rsid w:val="00B653B1"/>
    <w:rsid w:val="00B83AFE"/>
    <w:rsid w:val="00B916A5"/>
    <w:rsid w:val="00B919DE"/>
    <w:rsid w:val="00BB1417"/>
    <w:rsid w:val="00BB3868"/>
    <w:rsid w:val="00BC1C42"/>
    <w:rsid w:val="00BD56D2"/>
    <w:rsid w:val="00BD7AF0"/>
    <w:rsid w:val="00BE381E"/>
    <w:rsid w:val="00BE7514"/>
    <w:rsid w:val="00C003CE"/>
    <w:rsid w:val="00C0285D"/>
    <w:rsid w:val="00C061A8"/>
    <w:rsid w:val="00C119ED"/>
    <w:rsid w:val="00C156E5"/>
    <w:rsid w:val="00C17208"/>
    <w:rsid w:val="00C17B0D"/>
    <w:rsid w:val="00C35D5C"/>
    <w:rsid w:val="00C51160"/>
    <w:rsid w:val="00C60D75"/>
    <w:rsid w:val="00C62FBF"/>
    <w:rsid w:val="00C6359C"/>
    <w:rsid w:val="00C71F0D"/>
    <w:rsid w:val="00C800B4"/>
    <w:rsid w:val="00C82A24"/>
    <w:rsid w:val="00C93A55"/>
    <w:rsid w:val="00C95847"/>
    <w:rsid w:val="00CA50E8"/>
    <w:rsid w:val="00CA71B8"/>
    <w:rsid w:val="00CB0EC7"/>
    <w:rsid w:val="00CB4513"/>
    <w:rsid w:val="00CC2511"/>
    <w:rsid w:val="00CE00A2"/>
    <w:rsid w:val="00CF126F"/>
    <w:rsid w:val="00CF1FF1"/>
    <w:rsid w:val="00D00C86"/>
    <w:rsid w:val="00D03664"/>
    <w:rsid w:val="00D039D1"/>
    <w:rsid w:val="00D16C4F"/>
    <w:rsid w:val="00D2179F"/>
    <w:rsid w:val="00D310CB"/>
    <w:rsid w:val="00D3783C"/>
    <w:rsid w:val="00D552BE"/>
    <w:rsid w:val="00D70CF9"/>
    <w:rsid w:val="00D725FA"/>
    <w:rsid w:val="00D73399"/>
    <w:rsid w:val="00D73976"/>
    <w:rsid w:val="00D81CC8"/>
    <w:rsid w:val="00D843B5"/>
    <w:rsid w:val="00D86D1C"/>
    <w:rsid w:val="00D93A5A"/>
    <w:rsid w:val="00D95515"/>
    <w:rsid w:val="00D97062"/>
    <w:rsid w:val="00DB525E"/>
    <w:rsid w:val="00DC6DD5"/>
    <w:rsid w:val="00DC7056"/>
    <w:rsid w:val="00DD14A4"/>
    <w:rsid w:val="00DD2DE6"/>
    <w:rsid w:val="00DD52D0"/>
    <w:rsid w:val="00DE1328"/>
    <w:rsid w:val="00DF2E60"/>
    <w:rsid w:val="00DF602E"/>
    <w:rsid w:val="00E04519"/>
    <w:rsid w:val="00E21173"/>
    <w:rsid w:val="00E21AB9"/>
    <w:rsid w:val="00E22842"/>
    <w:rsid w:val="00E2662F"/>
    <w:rsid w:val="00E30091"/>
    <w:rsid w:val="00E32928"/>
    <w:rsid w:val="00E33D00"/>
    <w:rsid w:val="00E33FC1"/>
    <w:rsid w:val="00E4018D"/>
    <w:rsid w:val="00E4317C"/>
    <w:rsid w:val="00E4479A"/>
    <w:rsid w:val="00E57CBE"/>
    <w:rsid w:val="00E80833"/>
    <w:rsid w:val="00E876BE"/>
    <w:rsid w:val="00E87FD8"/>
    <w:rsid w:val="00E92C53"/>
    <w:rsid w:val="00E93E4F"/>
    <w:rsid w:val="00E9489B"/>
    <w:rsid w:val="00E97A5B"/>
    <w:rsid w:val="00EA71CB"/>
    <w:rsid w:val="00EA77AE"/>
    <w:rsid w:val="00EB5BCE"/>
    <w:rsid w:val="00EB5FE5"/>
    <w:rsid w:val="00EC0269"/>
    <w:rsid w:val="00EC079B"/>
    <w:rsid w:val="00EC22BD"/>
    <w:rsid w:val="00ED2146"/>
    <w:rsid w:val="00ED2EDE"/>
    <w:rsid w:val="00EE103C"/>
    <w:rsid w:val="00EE11B8"/>
    <w:rsid w:val="00EE188D"/>
    <w:rsid w:val="00EE53B1"/>
    <w:rsid w:val="00EF4932"/>
    <w:rsid w:val="00EF73B3"/>
    <w:rsid w:val="00F0293B"/>
    <w:rsid w:val="00F11EC9"/>
    <w:rsid w:val="00F20C8A"/>
    <w:rsid w:val="00F2431C"/>
    <w:rsid w:val="00F442A0"/>
    <w:rsid w:val="00F5105B"/>
    <w:rsid w:val="00F53BA6"/>
    <w:rsid w:val="00F56DB7"/>
    <w:rsid w:val="00F644C3"/>
    <w:rsid w:val="00F6579C"/>
    <w:rsid w:val="00F75FC1"/>
    <w:rsid w:val="00F87BD0"/>
    <w:rsid w:val="00F9239A"/>
    <w:rsid w:val="00F940E3"/>
    <w:rsid w:val="00F9482E"/>
    <w:rsid w:val="00FA2AC3"/>
    <w:rsid w:val="00FB209C"/>
    <w:rsid w:val="00FB2158"/>
    <w:rsid w:val="00FC207A"/>
    <w:rsid w:val="00FC3E55"/>
    <w:rsid w:val="00FD36B0"/>
    <w:rsid w:val="00FD40FC"/>
    <w:rsid w:val="00FD4993"/>
    <w:rsid w:val="00FE1FAB"/>
    <w:rsid w:val="00FE3C62"/>
    <w:rsid w:val="00FE45D4"/>
    <w:rsid w:val="00FF4189"/>
    <w:rsid w:val="00FF598C"/>
    <w:rsid w:val="00FF79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uiPriority="0" w:qFormat="1"/>
    <w:lsdException w:name="heading 6" w:semiHidden="0" w:uiPriority="9" w:unhideWhenUsed="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06C8"/>
    <w:rPr>
      <w:sz w:val="24"/>
      <w:szCs w:val="24"/>
    </w:rPr>
  </w:style>
  <w:style w:type="paragraph" w:styleId="1">
    <w:name w:val="heading 1"/>
    <w:basedOn w:val="a"/>
    <w:next w:val="a"/>
    <w:link w:val="10"/>
    <w:qFormat/>
    <w:rsid w:val="001106C8"/>
    <w:pPr>
      <w:keepNext/>
      <w:outlineLvl w:val="0"/>
    </w:pPr>
    <w:rPr>
      <w:b/>
      <w:sz w:val="36"/>
      <w:szCs w:val="20"/>
    </w:rPr>
  </w:style>
  <w:style w:type="paragraph" w:styleId="2">
    <w:name w:val="heading 2"/>
    <w:basedOn w:val="a"/>
    <w:next w:val="a"/>
    <w:link w:val="20"/>
    <w:uiPriority w:val="9"/>
    <w:qFormat/>
    <w:rsid w:val="001106C8"/>
    <w:pPr>
      <w:keepNext/>
      <w:spacing w:line="360" w:lineRule="auto"/>
      <w:jc w:val="center"/>
      <w:outlineLvl w:val="1"/>
    </w:pPr>
    <w:rPr>
      <w:sz w:val="28"/>
    </w:rPr>
  </w:style>
  <w:style w:type="paragraph" w:styleId="3">
    <w:name w:val="heading 3"/>
    <w:basedOn w:val="a"/>
    <w:next w:val="a"/>
    <w:link w:val="30"/>
    <w:qFormat/>
    <w:rsid w:val="001106C8"/>
    <w:pPr>
      <w:keepNext/>
      <w:outlineLvl w:val="2"/>
    </w:pPr>
    <w:rPr>
      <w:sz w:val="28"/>
    </w:rPr>
  </w:style>
  <w:style w:type="paragraph" w:styleId="4">
    <w:name w:val="heading 4"/>
    <w:basedOn w:val="a"/>
    <w:next w:val="a"/>
    <w:link w:val="40"/>
    <w:qFormat/>
    <w:rsid w:val="001106C8"/>
    <w:pPr>
      <w:keepNext/>
      <w:ind w:left="4959"/>
      <w:jc w:val="center"/>
      <w:outlineLvl w:val="3"/>
    </w:pPr>
    <w:rPr>
      <w:bCs/>
      <w:sz w:val="28"/>
      <w:szCs w:val="20"/>
    </w:rPr>
  </w:style>
  <w:style w:type="paragraph" w:styleId="5">
    <w:name w:val="heading 5"/>
    <w:basedOn w:val="a"/>
    <w:next w:val="a"/>
    <w:link w:val="50"/>
    <w:qFormat/>
    <w:rsid w:val="006777A3"/>
    <w:pPr>
      <w:spacing w:before="240" w:after="60"/>
      <w:outlineLvl w:val="4"/>
    </w:pPr>
    <w:rPr>
      <w:rFonts w:ascii="Calibri" w:hAnsi="Calibri"/>
      <w:b/>
      <w:bCs/>
      <w:i/>
      <w:iCs/>
      <w:sz w:val="26"/>
      <w:szCs w:val="26"/>
    </w:rPr>
  </w:style>
  <w:style w:type="paragraph" w:styleId="6">
    <w:name w:val="heading 6"/>
    <w:basedOn w:val="a"/>
    <w:next w:val="a"/>
    <w:qFormat/>
    <w:rsid w:val="00B06BE6"/>
    <w:pPr>
      <w:spacing w:before="240" w:after="60"/>
      <w:outlineLvl w:val="5"/>
    </w:pPr>
    <w:rPr>
      <w:b/>
      <w:bCs/>
      <w:sz w:val="22"/>
      <w:szCs w:val="22"/>
    </w:rPr>
  </w:style>
  <w:style w:type="paragraph" w:styleId="7">
    <w:name w:val="heading 7"/>
    <w:basedOn w:val="a"/>
    <w:next w:val="a"/>
    <w:link w:val="70"/>
    <w:qFormat/>
    <w:rsid w:val="006777A3"/>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6777A3"/>
    <w:rPr>
      <w:b/>
      <w:sz w:val="36"/>
    </w:rPr>
  </w:style>
  <w:style w:type="character" w:customStyle="1" w:styleId="20">
    <w:name w:val="Заголовок 2 Знак"/>
    <w:link w:val="2"/>
    <w:uiPriority w:val="9"/>
    <w:rsid w:val="006777A3"/>
    <w:rPr>
      <w:sz w:val="28"/>
      <w:szCs w:val="24"/>
    </w:rPr>
  </w:style>
  <w:style w:type="character" w:customStyle="1" w:styleId="30">
    <w:name w:val="Заголовок 3 Знак"/>
    <w:link w:val="3"/>
    <w:rsid w:val="006777A3"/>
    <w:rPr>
      <w:sz w:val="28"/>
      <w:szCs w:val="24"/>
    </w:rPr>
  </w:style>
  <w:style w:type="character" w:customStyle="1" w:styleId="40">
    <w:name w:val="Заголовок 4 Знак"/>
    <w:link w:val="4"/>
    <w:rsid w:val="006777A3"/>
    <w:rPr>
      <w:bCs/>
      <w:sz w:val="28"/>
    </w:rPr>
  </w:style>
  <w:style w:type="character" w:customStyle="1" w:styleId="50">
    <w:name w:val="Заголовок 5 Знак"/>
    <w:link w:val="5"/>
    <w:rsid w:val="006777A3"/>
    <w:rPr>
      <w:rFonts w:ascii="Calibri" w:hAnsi="Calibri"/>
      <w:b/>
      <w:bCs/>
      <w:i/>
      <w:iCs/>
      <w:sz w:val="26"/>
      <w:szCs w:val="26"/>
    </w:rPr>
  </w:style>
  <w:style w:type="character" w:customStyle="1" w:styleId="70">
    <w:name w:val="Заголовок 7 Знак"/>
    <w:link w:val="7"/>
    <w:rsid w:val="006777A3"/>
    <w:rPr>
      <w:rFonts w:ascii="Calibri" w:hAnsi="Calibri"/>
      <w:sz w:val="24"/>
      <w:szCs w:val="24"/>
    </w:rPr>
  </w:style>
  <w:style w:type="paragraph" w:styleId="31">
    <w:name w:val="Body Text 3"/>
    <w:basedOn w:val="a"/>
    <w:rsid w:val="001106C8"/>
    <w:pPr>
      <w:jc w:val="center"/>
    </w:pPr>
    <w:rPr>
      <w:sz w:val="28"/>
    </w:rPr>
  </w:style>
  <w:style w:type="paragraph" w:customStyle="1" w:styleId="ConsPlusNormal">
    <w:name w:val="ConsPlusNormal"/>
    <w:rsid w:val="001106C8"/>
    <w:pPr>
      <w:widowControl w:val="0"/>
      <w:autoSpaceDE w:val="0"/>
      <w:autoSpaceDN w:val="0"/>
      <w:adjustRightInd w:val="0"/>
      <w:ind w:firstLine="720"/>
    </w:pPr>
    <w:rPr>
      <w:rFonts w:ascii="Arial" w:hAnsi="Arial" w:cs="Arial"/>
    </w:rPr>
  </w:style>
  <w:style w:type="paragraph" w:styleId="a3">
    <w:name w:val="Body Text"/>
    <w:basedOn w:val="a"/>
    <w:link w:val="a4"/>
    <w:rsid w:val="001106C8"/>
    <w:pPr>
      <w:spacing w:line="360" w:lineRule="auto"/>
      <w:jc w:val="both"/>
    </w:pPr>
    <w:rPr>
      <w:sz w:val="28"/>
    </w:rPr>
  </w:style>
  <w:style w:type="character" w:customStyle="1" w:styleId="a4">
    <w:name w:val="Основной текст Знак"/>
    <w:link w:val="a3"/>
    <w:rsid w:val="006777A3"/>
    <w:rPr>
      <w:sz w:val="28"/>
      <w:szCs w:val="24"/>
    </w:rPr>
  </w:style>
  <w:style w:type="paragraph" w:styleId="a5">
    <w:name w:val="Block Text"/>
    <w:basedOn w:val="a"/>
    <w:rsid w:val="001106C8"/>
    <w:pPr>
      <w:ind w:left="1938" w:right="1998"/>
      <w:jc w:val="both"/>
    </w:pPr>
    <w:rPr>
      <w:b/>
      <w:bCs/>
      <w:sz w:val="28"/>
    </w:rPr>
  </w:style>
  <w:style w:type="paragraph" w:styleId="a6">
    <w:name w:val="Balloon Text"/>
    <w:basedOn w:val="a"/>
    <w:link w:val="a7"/>
    <w:semiHidden/>
    <w:rsid w:val="00801C1F"/>
    <w:rPr>
      <w:rFonts w:ascii="Tahoma" w:hAnsi="Tahoma"/>
      <w:sz w:val="16"/>
      <w:szCs w:val="16"/>
    </w:rPr>
  </w:style>
  <w:style w:type="character" w:customStyle="1" w:styleId="a7">
    <w:name w:val="Текст выноски Знак"/>
    <w:link w:val="a6"/>
    <w:semiHidden/>
    <w:rsid w:val="006777A3"/>
    <w:rPr>
      <w:rFonts w:ascii="Tahoma" w:hAnsi="Tahoma" w:cs="Tahoma"/>
      <w:sz w:val="16"/>
      <w:szCs w:val="16"/>
    </w:rPr>
  </w:style>
  <w:style w:type="paragraph" w:customStyle="1" w:styleId="ConsPlusNonformat">
    <w:name w:val="ConsPlusNonformat"/>
    <w:uiPriority w:val="99"/>
    <w:rsid w:val="00054857"/>
    <w:pPr>
      <w:widowControl w:val="0"/>
      <w:autoSpaceDE w:val="0"/>
      <w:autoSpaceDN w:val="0"/>
    </w:pPr>
    <w:rPr>
      <w:rFonts w:ascii="Courier New" w:hAnsi="Courier New" w:cs="Courier New"/>
    </w:rPr>
  </w:style>
  <w:style w:type="table" w:styleId="a8">
    <w:name w:val="Table Grid"/>
    <w:basedOn w:val="a1"/>
    <w:uiPriority w:val="59"/>
    <w:rsid w:val="00346A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nformat">
    <w:name w:val="ConsNonformat"/>
    <w:rsid w:val="00125A83"/>
    <w:pPr>
      <w:widowControl w:val="0"/>
      <w:autoSpaceDE w:val="0"/>
      <w:autoSpaceDN w:val="0"/>
      <w:adjustRightInd w:val="0"/>
    </w:pPr>
    <w:rPr>
      <w:rFonts w:ascii="Courier New" w:hAnsi="Courier New" w:cs="Courier New"/>
    </w:rPr>
  </w:style>
  <w:style w:type="paragraph" w:styleId="21">
    <w:name w:val="Body Text 2"/>
    <w:basedOn w:val="a"/>
    <w:link w:val="22"/>
    <w:uiPriority w:val="99"/>
    <w:rsid w:val="00E2662F"/>
    <w:pPr>
      <w:spacing w:after="120" w:line="480" w:lineRule="auto"/>
    </w:pPr>
  </w:style>
  <w:style w:type="character" w:customStyle="1" w:styleId="22">
    <w:name w:val="Основной текст 2 Знак"/>
    <w:link w:val="21"/>
    <w:uiPriority w:val="99"/>
    <w:rsid w:val="006777A3"/>
    <w:rPr>
      <w:sz w:val="24"/>
      <w:szCs w:val="24"/>
    </w:rPr>
  </w:style>
  <w:style w:type="paragraph" w:styleId="a9">
    <w:name w:val="Body Text Indent"/>
    <w:basedOn w:val="a"/>
    <w:link w:val="aa"/>
    <w:rsid w:val="0024664B"/>
    <w:pPr>
      <w:spacing w:after="120"/>
      <w:ind w:left="283"/>
    </w:pPr>
  </w:style>
  <w:style w:type="character" w:customStyle="1" w:styleId="aa">
    <w:name w:val="Основной текст с отступом Знак"/>
    <w:link w:val="a9"/>
    <w:rsid w:val="002203DB"/>
    <w:rPr>
      <w:sz w:val="24"/>
      <w:szCs w:val="24"/>
    </w:rPr>
  </w:style>
  <w:style w:type="paragraph" w:customStyle="1" w:styleId="-1">
    <w:name w:val="Т-1"/>
    <w:aliases w:val="5,Текст 14-1,Стиль12-1,Текст14-1,текст14,Т-14"/>
    <w:basedOn w:val="a"/>
    <w:rsid w:val="00B06BE6"/>
    <w:pPr>
      <w:spacing w:line="360" w:lineRule="auto"/>
      <w:ind w:firstLine="720"/>
      <w:jc w:val="both"/>
    </w:pPr>
    <w:rPr>
      <w:sz w:val="28"/>
      <w:szCs w:val="20"/>
    </w:rPr>
  </w:style>
  <w:style w:type="paragraph" w:customStyle="1" w:styleId="210">
    <w:name w:val="Основной текст 21"/>
    <w:basedOn w:val="a"/>
    <w:rsid w:val="00626343"/>
    <w:pPr>
      <w:overflowPunct w:val="0"/>
      <w:autoSpaceDE w:val="0"/>
      <w:autoSpaceDN w:val="0"/>
      <w:adjustRightInd w:val="0"/>
      <w:ind w:left="567" w:firstLine="708"/>
      <w:jc w:val="both"/>
      <w:textAlignment w:val="baseline"/>
    </w:pPr>
    <w:rPr>
      <w:sz w:val="28"/>
      <w:szCs w:val="20"/>
    </w:rPr>
  </w:style>
  <w:style w:type="character" w:styleId="ab">
    <w:name w:val="Strong"/>
    <w:qFormat/>
    <w:rsid w:val="001021D2"/>
    <w:rPr>
      <w:b/>
      <w:bCs/>
    </w:rPr>
  </w:style>
  <w:style w:type="paragraph" w:customStyle="1" w:styleId="ac">
    <w:name w:val="Рабочий"/>
    <w:basedOn w:val="a"/>
    <w:rsid w:val="001021D2"/>
    <w:pPr>
      <w:spacing w:line="360" w:lineRule="auto"/>
      <w:ind w:firstLine="709"/>
      <w:jc w:val="both"/>
    </w:pPr>
    <w:rPr>
      <w:szCs w:val="20"/>
    </w:rPr>
  </w:style>
  <w:style w:type="paragraph" w:styleId="ad">
    <w:name w:val="Normal (Web)"/>
    <w:basedOn w:val="a"/>
    <w:rsid w:val="001021D2"/>
    <w:pPr>
      <w:spacing w:before="100" w:beforeAutospacing="1" w:after="100" w:afterAutospacing="1"/>
    </w:pPr>
  </w:style>
  <w:style w:type="paragraph" w:customStyle="1" w:styleId="14-15">
    <w:name w:val="Текст 14-1.5"/>
    <w:basedOn w:val="a"/>
    <w:rsid w:val="001021D2"/>
    <w:pPr>
      <w:widowControl w:val="0"/>
      <w:spacing w:line="360" w:lineRule="auto"/>
      <w:ind w:firstLine="709"/>
      <w:jc w:val="both"/>
    </w:pPr>
    <w:rPr>
      <w:sz w:val="28"/>
      <w:szCs w:val="20"/>
    </w:rPr>
  </w:style>
  <w:style w:type="paragraph" w:customStyle="1" w:styleId="ae">
    <w:name w:val="Проектный"/>
    <w:basedOn w:val="a"/>
    <w:rsid w:val="001021D2"/>
    <w:pPr>
      <w:spacing w:after="120" w:line="360" w:lineRule="auto"/>
      <w:ind w:firstLine="709"/>
      <w:jc w:val="both"/>
    </w:pPr>
    <w:rPr>
      <w:sz w:val="28"/>
      <w:szCs w:val="20"/>
    </w:rPr>
  </w:style>
  <w:style w:type="character" w:styleId="af">
    <w:name w:val="Emphasis"/>
    <w:qFormat/>
    <w:rsid w:val="006777A3"/>
    <w:rPr>
      <w:i/>
      <w:iCs/>
    </w:rPr>
  </w:style>
  <w:style w:type="paragraph" w:styleId="af0">
    <w:name w:val="header"/>
    <w:basedOn w:val="a"/>
    <w:link w:val="af1"/>
    <w:uiPriority w:val="99"/>
    <w:rsid w:val="006777A3"/>
    <w:pPr>
      <w:tabs>
        <w:tab w:val="center" w:pos="4677"/>
        <w:tab w:val="right" w:pos="9355"/>
      </w:tabs>
    </w:pPr>
  </w:style>
  <w:style w:type="character" w:customStyle="1" w:styleId="af1">
    <w:name w:val="Верхний колонтитул Знак"/>
    <w:link w:val="af0"/>
    <w:uiPriority w:val="99"/>
    <w:rsid w:val="006777A3"/>
    <w:rPr>
      <w:sz w:val="24"/>
      <w:szCs w:val="24"/>
    </w:rPr>
  </w:style>
  <w:style w:type="character" w:styleId="af2">
    <w:name w:val="page number"/>
    <w:basedOn w:val="a0"/>
    <w:rsid w:val="006777A3"/>
  </w:style>
  <w:style w:type="paragraph" w:styleId="af3">
    <w:name w:val="footer"/>
    <w:basedOn w:val="a"/>
    <w:link w:val="af4"/>
    <w:rsid w:val="006777A3"/>
    <w:pPr>
      <w:tabs>
        <w:tab w:val="center" w:pos="4677"/>
        <w:tab w:val="right" w:pos="9355"/>
      </w:tabs>
    </w:pPr>
  </w:style>
  <w:style w:type="character" w:customStyle="1" w:styleId="af4">
    <w:name w:val="Нижний колонтитул Знак"/>
    <w:link w:val="af3"/>
    <w:rsid w:val="006777A3"/>
    <w:rPr>
      <w:sz w:val="24"/>
      <w:szCs w:val="24"/>
    </w:rPr>
  </w:style>
  <w:style w:type="paragraph" w:customStyle="1" w:styleId="af5">
    <w:name w:val="Знак"/>
    <w:basedOn w:val="4"/>
    <w:rsid w:val="006777A3"/>
    <w:pPr>
      <w:spacing w:before="240" w:after="60"/>
      <w:ind w:left="0"/>
    </w:pPr>
    <w:rPr>
      <w:b/>
      <w:szCs w:val="26"/>
    </w:rPr>
  </w:style>
  <w:style w:type="paragraph" w:customStyle="1" w:styleId="14-150">
    <w:name w:val="текст14-15"/>
    <w:basedOn w:val="a"/>
    <w:rsid w:val="006777A3"/>
    <w:pPr>
      <w:widowControl w:val="0"/>
      <w:spacing w:line="360" w:lineRule="auto"/>
      <w:ind w:firstLine="720"/>
      <w:jc w:val="both"/>
    </w:pPr>
    <w:rPr>
      <w:sz w:val="28"/>
      <w:szCs w:val="20"/>
    </w:rPr>
  </w:style>
  <w:style w:type="paragraph" w:styleId="23">
    <w:name w:val="Body Text Indent 2"/>
    <w:basedOn w:val="a"/>
    <w:link w:val="24"/>
    <w:rsid w:val="006777A3"/>
    <w:pPr>
      <w:spacing w:after="120" w:line="480" w:lineRule="auto"/>
      <w:ind w:left="283"/>
    </w:pPr>
  </w:style>
  <w:style w:type="character" w:customStyle="1" w:styleId="24">
    <w:name w:val="Основной текст с отступом 2 Знак"/>
    <w:link w:val="23"/>
    <w:rsid w:val="006777A3"/>
    <w:rPr>
      <w:sz w:val="24"/>
      <w:szCs w:val="24"/>
    </w:rPr>
  </w:style>
  <w:style w:type="paragraph" w:customStyle="1" w:styleId="af6">
    <w:name w:val="Таблицы (моноширинный)"/>
    <w:basedOn w:val="a"/>
    <w:next w:val="a"/>
    <w:rsid w:val="006777A3"/>
    <w:pPr>
      <w:widowControl w:val="0"/>
      <w:autoSpaceDE w:val="0"/>
      <w:autoSpaceDN w:val="0"/>
      <w:adjustRightInd w:val="0"/>
      <w:jc w:val="both"/>
    </w:pPr>
    <w:rPr>
      <w:rFonts w:ascii="Courier New" w:hAnsi="Courier New" w:cs="Courier New"/>
      <w:sz w:val="20"/>
      <w:szCs w:val="20"/>
    </w:rPr>
  </w:style>
  <w:style w:type="paragraph" w:styleId="32">
    <w:name w:val="Body Text Indent 3"/>
    <w:basedOn w:val="a"/>
    <w:link w:val="33"/>
    <w:uiPriority w:val="99"/>
    <w:rsid w:val="006777A3"/>
    <w:pPr>
      <w:spacing w:after="120"/>
      <w:ind w:left="283"/>
    </w:pPr>
    <w:rPr>
      <w:sz w:val="16"/>
      <w:szCs w:val="16"/>
    </w:rPr>
  </w:style>
  <w:style w:type="character" w:customStyle="1" w:styleId="33">
    <w:name w:val="Основной текст с отступом 3 Знак"/>
    <w:link w:val="32"/>
    <w:uiPriority w:val="99"/>
    <w:rsid w:val="006777A3"/>
    <w:rPr>
      <w:sz w:val="16"/>
      <w:szCs w:val="16"/>
    </w:rPr>
  </w:style>
  <w:style w:type="paragraph" w:customStyle="1" w:styleId="11">
    <w:name w:val="Обычный1"/>
    <w:rsid w:val="006777A3"/>
    <w:rPr>
      <w:sz w:val="24"/>
    </w:rPr>
  </w:style>
  <w:style w:type="paragraph" w:customStyle="1" w:styleId="af7">
    <w:name w:val="Адресат"/>
    <w:basedOn w:val="a"/>
    <w:rsid w:val="006777A3"/>
    <w:pPr>
      <w:ind w:left="3969"/>
      <w:jc w:val="both"/>
    </w:pPr>
    <w:rPr>
      <w:sz w:val="16"/>
      <w:szCs w:val="20"/>
    </w:rPr>
  </w:style>
  <w:style w:type="paragraph" w:customStyle="1" w:styleId="ConsPlusCell">
    <w:name w:val="ConsPlusCell"/>
    <w:uiPriority w:val="99"/>
    <w:rsid w:val="006777A3"/>
    <w:pPr>
      <w:widowControl w:val="0"/>
      <w:autoSpaceDE w:val="0"/>
      <w:autoSpaceDN w:val="0"/>
      <w:adjustRightInd w:val="0"/>
      <w:jc w:val="both"/>
    </w:pPr>
    <w:rPr>
      <w:sz w:val="28"/>
      <w:szCs w:val="28"/>
    </w:rPr>
  </w:style>
  <w:style w:type="paragraph" w:styleId="af8">
    <w:name w:val="annotation text"/>
    <w:basedOn w:val="a"/>
    <w:link w:val="af9"/>
    <w:uiPriority w:val="99"/>
    <w:semiHidden/>
    <w:unhideWhenUsed/>
    <w:rsid w:val="006777A3"/>
    <w:rPr>
      <w:sz w:val="20"/>
      <w:szCs w:val="20"/>
    </w:rPr>
  </w:style>
  <w:style w:type="character" w:customStyle="1" w:styleId="af9">
    <w:name w:val="Текст примечания Знак"/>
    <w:basedOn w:val="a0"/>
    <w:link w:val="af8"/>
    <w:uiPriority w:val="99"/>
    <w:semiHidden/>
    <w:rsid w:val="006777A3"/>
  </w:style>
  <w:style w:type="character" w:customStyle="1" w:styleId="afa">
    <w:name w:val="Тема примечания Знак"/>
    <w:link w:val="afb"/>
    <w:uiPriority w:val="99"/>
    <w:semiHidden/>
    <w:rsid w:val="006777A3"/>
    <w:rPr>
      <w:b/>
      <w:bCs/>
    </w:rPr>
  </w:style>
  <w:style w:type="paragraph" w:styleId="afb">
    <w:name w:val="annotation subject"/>
    <w:basedOn w:val="af8"/>
    <w:next w:val="af8"/>
    <w:link w:val="afa"/>
    <w:uiPriority w:val="99"/>
    <w:semiHidden/>
    <w:unhideWhenUsed/>
    <w:rsid w:val="006777A3"/>
    <w:rPr>
      <w:b/>
      <w:bCs/>
    </w:rPr>
  </w:style>
  <w:style w:type="paragraph" w:customStyle="1" w:styleId="14-1514-1">
    <w:name w:val="Текст14-1.5.Текст 14-1"/>
    <w:basedOn w:val="a"/>
    <w:rsid w:val="00EE11B8"/>
    <w:pPr>
      <w:widowControl w:val="0"/>
      <w:autoSpaceDE w:val="0"/>
      <w:autoSpaceDN w:val="0"/>
      <w:spacing w:line="360" w:lineRule="auto"/>
      <w:ind w:firstLine="709"/>
      <w:jc w:val="both"/>
    </w:pPr>
    <w:rPr>
      <w:sz w:val="28"/>
      <w:szCs w:val="28"/>
    </w:rPr>
  </w:style>
  <w:style w:type="paragraph" w:styleId="afc">
    <w:name w:val="caption"/>
    <w:basedOn w:val="a"/>
    <w:next w:val="a"/>
    <w:qFormat/>
    <w:rsid w:val="003214FF"/>
    <w:pPr>
      <w:ind w:right="1134"/>
      <w:jc w:val="center"/>
    </w:pPr>
    <w:rPr>
      <w:caps/>
      <w:szCs w:val="20"/>
    </w:rPr>
  </w:style>
  <w:style w:type="paragraph" w:styleId="afd">
    <w:name w:val="List Paragraph"/>
    <w:basedOn w:val="a"/>
    <w:uiPriority w:val="34"/>
    <w:qFormat/>
    <w:rsid w:val="004850FF"/>
    <w:pPr>
      <w:ind w:left="720"/>
      <w:contextualSpacing/>
    </w:pPr>
  </w:style>
  <w:style w:type="paragraph" w:styleId="afe">
    <w:name w:val="endnote text"/>
    <w:basedOn w:val="a"/>
    <w:link w:val="aff"/>
    <w:uiPriority w:val="99"/>
    <w:unhideWhenUsed/>
    <w:rsid w:val="004850FF"/>
    <w:pPr>
      <w:spacing w:after="200" w:line="276" w:lineRule="auto"/>
    </w:pPr>
    <w:rPr>
      <w:rFonts w:ascii="Calibri" w:hAnsi="Calibri"/>
      <w:sz w:val="20"/>
      <w:szCs w:val="20"/>
      <w:lang w:eastAsia="en-US"/>
    </w:rPr>
  </w:style>
  <w:style w:type="character" w:customStyle="1" w:styleId="aff">
    <w:name w:val="Текст концевой сноски Знак"/>
    <w:link w:val="afe"/>
    <w:uiPriority w:val="99"/>
    <w:rsid w:val="004850FF"/>
    <w:rPr>
      <w:rFonts w:ascii="Calibri" w:hAnsi="Calibri"/>
      <w:lang w:eastAsia="en-US"/>
    </w:rPr>
  </w:style>
  <w:style w:type="paragraph" w:styleId="aff0">
    <w:name w:val="footnote text"/>
    <w:basedOn w:val="a"/>
    <w:link w:val="aff1"/>
    <w:unhideWhenUsed/>
    <w:rsid w:val="004850FF"/>
    <w:pPr>
      <w:spacing w:after="200" w:line="276" w:lineRule="auto"/>
    </w:pPr>
    <w:rPr>
      <w:rFonts w:ascii="Calibri" w:eastAsia="Calibri" w:hAnsi="Calibri"/>
      <w:sz w:val="20"/>
      <w:szCs w:val="20"/>
      <w:lang w:eastAsia="en-US"/>
    </w:rPr>
  </w:style>
  <w:style w:type="character" w:customStyle="1" w:styleId="aff1">
    <w:name w:val="Текст сноски Знак"/>
    <w:link w:val="aff0"/>
    <w:rsid w:val="004850FF"/>
    <w:rPr>
      <w:rFonts w:ascii="Calibri" w:eastAsia="Calibri" w:hAnsi="Calibri"/>
      <w:lang w:eastAsia="en-U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D71673E6DD89D7440614F1593F0CFBF427B782DC037ED539A860CE8E1Ba9P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BDD7A-F0F6-4ECA-8B98-E6CA10715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2198</Words>
  <Characters>12531</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14700</CharactersWithSpaces>
  <SharedDoc>false</SharedDoc>
  <HLinks>
    <vt:vector size="6" baseType="variant">
      <vt:variant>
        <vt:i4>589916</vt:i4>
      </vt:variant>
      <vt:variant>
        <vt:i4>0</vt:i4>
      </vt:variant>
      <vt:variant>
        <vt:i4>0</vt:i4>
      </vt:variant>
      <vt:variant>
        <vt:i4>5</vt:i4>
      </vt:variant>
      <vt:variant>
        <vt:lpwstr>consultantplus://offline/ref=D71673E6DD89D7440614F1593F0CFBF427B782DC037ED539A860CE8E1Ba9PFG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dc:creator>
  <cp:lastModifiedBy>тик</cp:lastModifiedBy>
  <cp:revision>7</cp:revision>
  <cp:lastPrinted>2018-06-25T06:05:00Z</cp:lastPrinted>
  <dcterms:created xsi:type="dcterms:W3CDTF">2018-06-25T17:58:00Z</dcterms:created>
  <dcterms:modified xsi:type="dcterms:W3CDTF">2018-06-25T18:08:00Z</dcterms:modified>
</cp:coreProperties>
</file>