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DB28C9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04416C" w:rsidRPr="0004416C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0D6EA5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340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441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640DE5" w:rsidRPr="005F0E41" w:rsidRDefault="00640DE5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28C9" w:rsidRDefault="005F0E41" w:rsidP="003C019B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</w:t>
      </w:r>
    </w:p>
    <w:p w:rsidR="005F0E41" w:rsidRDefault="005F0E41" w:rsidP="00640DE5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3C019B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340961">
        <w:rPr>
          <w:color w:val="000000"/>
          <w:sz w:val="27"/>
          <w:szCs w:val="27"/>
        </w:rPr>
        <w:t>441</w:t>
      </w:r>
      <w:r>
        <w:rPr>
          <w:color w:val="000000"/>
          <w:sz w:val="27"/>
          <w:szCs w:val="27"/>
        </w:rPr>
        <w:t xml:space="preserve"> города Нов</w:t>
      </w:r>
      <w:r w:rsidR="000D6EA5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79365B">
        <w:rPr>
          <w:color w:val="000000"/>
          <w:sz w:val="27"/>
          <w:szCs w:val="27"/>
        </w:rPr>
        <w:t>номочий пять лет в количестве 12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640DE5" w:rsidRDefault="00640DE5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5" w:type="dxa"/>
        <w:tblLook w:val="04A0"/>
      </w:tblPr>
      <w:tblGrid>
        <w:gridCol w:w="959"/>
        <w:gridCol w:w="4962"/>
        <w:gridCol w:w="3934"/>
      </w:tblGrid>
      <w:tr w:rsidR="00834694" w:rsidRPr="00834694" w:rsidTr="006E3451">
        <w:tc>
          <w:tcPr>
            <w:tcW w:w="959" w:type="dxa"/>
          </w:tcPr>
          <w:p w:rsidR="00834694" w:rsidRPr="00DB28C9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DB28C9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2" w:type="dxa"/>
          </w:tcPr>
          <w:p w:rsidR="00834694" w:rsidRPr="00DB28C9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DB28C9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DB28C9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DB28C9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01AE2" w:rsidRPr="00834694" w:rsidTr="00A66E9A">
        <w:tc>
          <w:tcPr>
            <w:tcW w:w="959" w:type="dxa"/>
            <w:vAlign w:val="center"/>
          </w:tcPr>
          <w:p w:rsidR="00D01AE2" w:rsidRPr="00DB28C9" w:rsidRDefault="00D01AE2" w:rsidP="00A66E9A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D01AE2" w:rsidRPr="00DB28C9" w:rsidRDefault="00D01AE2" w:rsidP="00A66E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>Бандурина Валентина Александровна</w:t>
            </w:r>
          </w:p>
        </w:tc>
        <w:tc>
          <w:tcPr>
            <w:tcW w:w="3934" w:type="dxa"/>
          </w:tcPr>
          <w:p w:rsidR="00D01AE2" w:rsidRPr="00DB28C9" w:rsidRDefault="00D01AE2" w:rsidP="0046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D01AE2" w:rsidRPr="00834694" w:rsidTr="00A66E9A">
        <w:tc>
          <w:tcPr>
            <w:tcW w:w="959" w:type="dxa"/>
            <w:vAlign w:val="center"/>
          </w:tcPr>
          <w:p w:rsidR="00D01AE2" w:rsidRPr="00DB28C9" w:rsidRDefault="00D01AE2" w:rsidP="00A66E9A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D01AE2" w:rsidRPr="00DB28C9" w:rsidRDefault="00D01AE2" w:rsidP="00A66E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>Бандурина Светлана Андреевна</w:t>
            </w:r>
          </w:p>
        </w:tc>
        <w:tc>
          <w:tcPr>
            <w:tcW w:w="3934" w:type="dxa"/>
          </w:tcPr>
          <w:p w:rsidR="00D01AE2" w:rsidRPr="00DB28C9" w:rsidRDefault="00D01AE2" w:rsidP="0046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</w:t>
            </w: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Всероссийской политической партии   </w:t>
            </w:r>
            <w:r w:rsidRPr="00325C47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D01AE2" w:rsidRPr="00834694" w:rsidTr="00A66E9A">
        <w:tc>
          <w:tcPr>
            <w:tcW w:w="959" w:type="dxa"/>
            <w:vAlign w:val="center"/>
          </w:tcPr>
          <w:p w:rsidR="00D01AE2" w:rsidRPr="00DB28C9" w:rsidRDefault="00D01AE2" w:rsidP="00A66E9A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D01AE2" w:rsidRPr="00DB28C9" w:rsidRDefault="00D01AE2" w:rsidP="00A66E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>Барышева Виктория Александровна</w:t>
            </w:r>
          </w:p>
        </w:tc>
        <w:tc>
          <w:tcPr>
            <w:tcW w:w="3934" w:type="dxa"/>
          </w:tcPr>
          <w:p w:rsidR="00D01AE2" w:rsidRPr="00DB28C9" w:rsidRDefault="00D01AE2" w:rsidP="0046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D01AE2" w:rsidRPr="00834694" w:rsidTr="00A66E9A">
        <w:tc>
          <w:tcPr>
            <w:tcW w:w="959" w:type="dxa"/>
            <w:vAlign w:val="center"/>
          </w:tcPr>
          <w:p w:rsidR="00D01AE2" w:rsidRPr="00DB28C9" w:rsidRDefault="00D01AE2" w:rsidP="00A66E9A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D01AE2" w:rsidRPr="00DB28C9" w:rsidRDefault="00D01AE2" w:rsidP="00A66E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>Буданова Татьяна Ивановна</w:t>
            </w:r>
          </w:p>
        </w:tc>
        <w:tc>
          <w:tcPr>
            <w:tcW w:w="3934" w:type="dxa"/>
          </w:tcPr>
          <w:p w:rsidR="00D01AE2" w:rsidRPr="003B62FA" w:rsidRDefault="00D01AE2" w:rsidP="00461F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</w:t>
            </w:r>
            <w:r w:rsidRPr="003B62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отделением общественной организации «Союз женщин России»</w:t>
            </w:r>
          </w:p>
        </w:tc>
      </w:tr>
      <w:tr w:rsidR="00D01AE2" w:rsidRPr="00834694" w:rsidTr="00A66E9A">
        <w:tc>
          <w:tcPr>
            <w:tcW w:w="959" w:type="dxa"/>
            <w:vAlign w:val="center"/>
          </w:tcPr>
          <w:p w:rsidR="00D01AE2" w:rsidRPr="00DB28C9" w:rsidRDefault="00D01AE2" w:rsidP="00A66E9A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D01AE2" w:rsidRPr="00DB28C9" w:rsidRDefault="00D01AE2" w:rsidP="00A66E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>Воронько Яна Игоревна</w:t>
            </w:r>
          </w:p>
        </w:tc>
        <w:tc>
          <w:tcPr>
            <w:tcW w:w="3934" w:type="dxa"/>
          </w:tcPr>
          <w:p w:rsidR="00D01AE2" w:rsidRPr="00DB28C9" w:rsidRDefault="00D01AE2" w:rsidP="0046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D01AE2" w:rsidRPr="00834694" w:rsidTr="00A66E9A">
        <w:tc>
          <w:tcPr>
            <w:tcW w:w="959" w:type="dxa"/>
            <w:vAlign w:val="center"/>
          </w:tcPr>
          <w:p w:rsidR="00D01AE2" w:rsidRPr="00DB28C9" w:rsidRDefault="00D01AE2" w:rsidP="00A66E9A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D01AE2" w:rsidRPr="00DB28C9" w:rsidRDefault="00D01AE2" w:rsidP="00A66E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>Карташова Вероника Анатольевна</w:t>
            </w:r>
          </w:p>
        </w:tc>
        <w:tc>
          <w:tcPr>
            <w:tcW w:w="3934" w:type="dxa"/>
          </w:tcPr>
          <w:p w:rsidR="00D01AE2" w:rsidRPr="00DB28C9" w:rsidRDefault="00D01AE2" w:rsidP="0046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в Ростовской области </w:t>
            </w:r>
          </w:p>
        </w:tc>
      </w:tr>
      <w:tr w:rsidR="00D01AE2" w:rsidRPr="00834694" w:rsidTr="00A66E9A">
        <w:tc>
          <w:tcPr>
            <w:tcW w:w="959" w:type="dxa"/>
            <w:vAlign w:val="center"/>
          </w:tcPr>
          <w:p w:rsidR="00D01AE2" w:rsidRPr="00DB28C9" w:rsidRDefault="00D01AE2" w:rsidP="00A66E9A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D01AE2" w:rsidRPr="00DB28C9" w:rsidRDefault="00D01AE2" w:rsidP="00A66E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>Кузьмина Татьяна Викторовна</w:t>
            </w:r>
          </w:p>
        </w:tc>
        <w:tc>
          <w:tcPr>
            <w:tcW w:w="3934" w:type="dxa"/>
          </w:tcPr>
          <w:p w:rsidR="00D01AE2" w:rsidRPr="00DB28C9" w:rsidRDefault="00D01AE2" w:rsidP="0046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325C4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D01AE2" w:rsidRPr="00834694" w:rsidTr="00A66E9A">
        <w:tc>
          <w:tcPr>
            <w:tcW w:w="959" w:type="dxa"/>
            <w:vAlign w:val="center"/>
          </w:tcPr>
          <w:p w:rsidR="00D01AE2" w:rsidRPr="00DB28C9" w:rsidRDefault="00D01AE2" w:rsidP="00A66E9A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D01AE2" w:rsidRPr="00DB28C9" w:rsidRDefault="00D01AE2" w:rsidP="00A66E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>Лешкина Наталья Юрьевна</w:t>
            </w:r>
          </w:p>
        </w:tc>
        <w:tc>
          <w:tcPr>
            <w:tcW w:w="3934" w:type="dxa"/>
          </w:tcPr>
          <w:p w:rsidR="00D01AE2" w:rsidRPr="00DB28C9" w:rsidRDefault="00D01AE2" w:rsidP="0046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D01AE2" w:rsidRPr="00834694" w:rsidTr="00A66E9A">
        <w:tc>
          <w:tcPr>
            <w:tcW w:w="959" w:type="dxa"/>
            <w:vAlign w:val="center"/>
          </w:tcPr>
          <w:p w:rsidR="00D01AE2" w:rsidRPr="00DB28C9" w:rsidRDefault="00D01AE2" w:rsidP="00A66E9A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D01AE2" w:rsidRPr="00DB28C9" w:rsidRDefault="00D01AE2" w:rsidP="00A66E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>Литвинова Людмила Николаевна</w:t>
            </w:r>
          </w:p>
        </w:tc>
        <w:tc>
          <w:tcPr>
            <w:tcW w:w="3934" w:type="dxa"/>
          </w:tcPr>
          <w:p w:rsidR="00D01AE2" w:rsidRPr="00DB28C9" w:rsidRDefault="00D01AE2" w:rsidP="0046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325C47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  <w:tr w:rsidR="00D01AE2" w:rsidRPr="00834694" w:rsidTr="00A66E9A">
        <w:tc>
          <w:tcPr>
            <w:tcW w:w="959" w:type="dxa"/>
            <w:vAlign w:val="center"/>
          </w:tcPr>
          <w:p w:rsidR="00D01AE2" w:rsidRPr="00DB28C9" w:rsidRDefault="00D01AE2" w:rsidP="00A66E9A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D01AE2" w:rsidRPr="00DB28C9" w:rsidRDefault="00D01AE2" w:rsidP="00A66E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>Лобанева Алла Ивановна</w:t>
            </w:r>
          </w:p>
        </w:tc>
        <w:tc>
          <w:tcPr>
            <w:tcW w:w="3934" w:type="dxa"/>
          </w:tcPr>
          <w:p w:rsidR="00D01AE2" w:rsidRPr="00DB28C9" w:rsidRDefault="00D01AE2" w:rsidP="0046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325C47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D01AE2" w:rsidRPr="00834694" w:rsidTr="00A66E9A">
        <w:tc>
          <w:tcPr>
            <w:tcW w:w="959" w:type="dxa"/>
            <w:vAlign w:val="center"/>
          </w:tcPr>
          <w:p w:rsidR="00D01AE2" w:rsidRPr="00DB28C9" w:rsidRDefault="00D01AE2" w:rsidP="00A66E9A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D01AE2" w:rsidRPr="00DB28C9" w:rsidRDefault="00D01AE2" w:rsidP="00A66E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>Симакова Вера Николаевна</w:t>
            </w:r>
          </w:p>
        </w:tc>
        <w:tc>
          <w:tcPr>
            <w:tcW w:w="3934" w:type="dxa"/>
          </w:tcPr>
          <w:p w:rsidR="00D01AE2" w:rsidRPr="00DB28C9" w:rsidRDefault="00D01AE2" w:rsidP="0046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"КОММУНИСТИЧЕСКАЯ ПАРТИЯ РОССИЙСКОЙ ФЕДЕРАЦИИ"</w:t>
            </w:r>
          </w:p>
        </w:tc>
      </w:tr>
      <w:tr w:rsidR="00D01AE2" w:rsidRPr="00834694" w:rsidTr="00A66E9A">
        <w:tc>
          <w:tcPr>
            <w:tcW w:w="959" w:type="dxa"/>
            <w:vAlign w:val="center"/>
          </w:tcPr>
          <w:p w:rsidR="00D01AE2" w:rsidRPr="00DB28C9" w:rsidRDefault="00D01AE2" w:rsidP="00A66E9A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D01AE2" w:rsidRPr="00DB28C9" w:rsidRDefault="00D01AE2" w:rsidP="00A66E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>Тимошенко Елена Юрьевна</w:t>
            </w:r>
          </w:p>
        </w:tc>
        <w:tc>
          <w:tcPr>
            <w:tcW w:w="3934" w:type="dxa"/>
          </w:tcPr>
          <w:p w:rsidR="00D01AE2" w:rsidRPr="00DB28C9" w:rsidRDefault="00D01AE2" w:rsidP="00461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DB28C9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bookmarkStart w:id="0" w:name="_GoBack"/>
      <w:bookmarkEnd w:id="0"/>
      <w:r>
        <w:rPr>
          <w:color w:val="000000"/>
          <w:sz w:val="27"/>
          <w:szCs w:val="27"/>
        </w:rPr>
        <w:t xml:space="preserve">  </w:t>
      </w:r>
      <w:r w:rsidR="00EE6F1E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340961">
        <w:rPr>
          <w:color w:val="000000"/>
          <w:sz w:val="27"/>
          <w:szCs w:val="27"/>
        </w:rPr>
        <w:t>441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3B62FA" w:rsidP="00EE6F1E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</w:t>
      </w:r>
      <w:r>
        <w:rPr>
          <w:sz w:val="28"/>
          <w:szCs w:val="28"/>
        </w:rPr>
        <w:t xml:space="preserve">й избирательной комиссии города </w:t>
      </w:r>
      <w:r w:rsidR="005F0E41" w:rsidRPr="005F0E41">
        <w:rPr>
          <w:sz w:val="28"/>
          <w:szCs w:val="28"/>
        </w:rPr>
        <w:t>Новошахтинска в информационно-коммуникационной сети «Интернет».</w:t>
      </w:r>
    </w:p>
    <w:p w:rsidR="003B62FA" w:rsidRPr="0079365B" w:rsidRDefault="003B62FA" w:rsidP="00C77D25">
      <w:pPr>
        <w:pStyle w:val="a3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7E2985">
      <w:headerReference w:type="default" r:id="rId9"/>
      <w:pgSz w:w="11906" w:h="16838" w:code="9"/>
      <w:pgMar w:top="232" w:right="851" w:bottom="851" w:left="1701" w:header="14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01B9" w:rsidRDefault="008B01B9" w:rsidP="00DB28C9">
      <w:pPr>
        <w:spacing w:after="0" w:line="240" w:lineRule="auto"/>
      </w:pPr>
      <w:r>
        <w:separator/>
      </w:r>
    </w:p>
  </w:endnote>
  <w:endnote w:type="continuationSeparator" w:id="1">
    <w:p w:rsidR="008B01B9" w:rsidRDefault="008B01B9" w:rsidP="00DB2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01B9" w:rsidRDefault="008B01B9" w:rsidP="00DB28C9">
      <w:pPr>
        <w:spacing w:after="0" w:line="240" w:lineRule="auto"/>
      </w:pPr>
      <w:r>
        <w:separator/>
      </w:r>
    </w:p>
  </w:footnote>
  <w:footnote w:type="continuationSeparator" w:id="1">
    <w:p w:rsidR="008B01B9" w:rsidRDefault="008B01B9" w:rsidP="00DB2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337725"/>
      <w:docPartObj>
        <w:docPartGallery w:val="Page Numbers (Top of Page)"/>
        <w:docPartUnique/>
      </w:docPartObj>
    </w:sdtPr>
    <w:sdtContent>
      <w:p w:rsidR="007E2985" w:rsidRDefault="00F559E9">
        <w:pPr>
          <w:pStyle w:val="a7"/>
          <w:jc w:val="center"/>
        </w:pPr>
        <w:r>
          <w:fldChar w:fldCharType="begin"/>
        </w:r>
        <w:r w:rsidR="007E2985">
          <w:instrText>PAGE   \* MERGEFORMAT</w:instrText>
        </w:r>
        <w:r>
          <w:fldChar w:fldCharType="separate"/>
        </w:r>
        <w:r w:rsidR="00325C47">
          <w:rPr>
            <w:noProof/>
          </w:rPr>
          <w:t>3</w:t>
        </w:r>
        <w:r>
          <w:fldChar w:fldCharType="end"/>
        </w:r>
      </w:p>
    </w:sdtContent>
  </w:sdt>
  <w:p w:rsidR="00DB28C9" w:rsidRDefault="00DB28C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15555"/>
    <w:multiLevelType w:val="hybridMultilevel"/>
    <w:tmpl w:val="F11669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4416C"/>
    <w:rsid w:val="000D6EA5"/>
    <w:rsid w:val="00325C47"/>
    <w:rsid w:val="00340961"/>
    <w:rsid w:val="003B62FA"/>
    <w:rsid w:val="003C019B"/>
    <w:rsid w:val="00482A10"/>
    <w:rsid w:val="005F0E41"/>
    <w:rsid w:val="00614286"/>
    <w:rsid w:val="0063046C"/>
    <w:rsid w:val="00640DE5"/>
    <w:rsid w:val="006A12A6"/>
    <w:rsid w:val="006E3451"/>
    <w:rsid w:val="0079365B"/>
    <w:rsid w:val="007E2985"/>
    <w:rsid w:val="00834694"/>
    <w:rsid w:val="008B01B9"/>
    <w:rsid w:val="00A52E78"/>
    <w:rsid w:val="00A66E9A"/>
    <w:rsid w:val="00B3143A"/>
    <w:rsid w:val="00B372D1"/>
    <w:rsid w:val="00B9587C"/>
    <w:rsid w:val="00BC1BB6"/>
    <w:rsid w:val="00C77D25"/>
    <w:rsid w:val="00D01AE2"/>
    <w:rsid w:val="00D77261"/>
    <w:rsid w:val="00DB28C9"/>
    <w:rsid w:val="00EE6F1E"/>
    <w:rsid w:val="00F559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2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B28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B28C9"/>
  </w:style>
  <w:style w:type="paragraph" w:styleId="a9">
    <w:name w:val="footer"/>
    <w:basedOn w:val="a"/>
    <w:link w:val="aa"/>
    <w:uiPriority w:val="99"/>
    <w:unhideWhenUsed/>
    <w:rsid w:val="00DB28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B28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B28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B28C9"/>
  </w:style>
  <w:style w:type="paragraph" w:styleId="a9">
    <w:name w:val="footer"/>
    <w:basedOn w:val="a"/>
    <w:link w:val="aa"/>
    <w:uiPriority w:val="99"/>
    <w:unhideWhenUsed/>
    <w:rsid w:val="00DB28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B28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1ED96-43FF-4091-8C61-637AA4529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24</cp:revision>
  <cp:lastPrinted>2018-05-30T18:25:00Z</cp:lastPrinted>
  <dcterms:created xsi:type="dcterms:W3CDTF">2018-05-29T14:10:00Z</dcterms:created>
  <dcterms:modified xsi:type="dcterms:W3CDTF">2018-05-30T18:25:00Z</dcterms:modified>
</cp:coreProperties>
</file>