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BC7" w:rsidRDefault="00AA5002" w:rsidP="00AA5002">
      <w:pPr>
        <w:jc w:val="center"/>
      </w:pPr>
      <w:r>
        <w:rPr>
          <w:noProof/>
          <w:szCs w:val="28"/>
        </w:rPr>
        <w:drawing>
          <wp:inline distT="0" distB="0" distL="0" distR="0">
            <wp:extent cx="628650" cy="6000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  <w:r w:rsidR="00AA5002">
        <w:rPr>
          <w:b/>
          <w:szCs w:val="28"/>
        </w:rPr>
        <w:t xml:space="preserve"> РОСТОВСКОЙ ОБЛАСТИ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AA5002" w:rsidP="00174BC7">
      <w:pPr>
        <w:jc w:val="center"/>
        <w:rPr>
          <w:szCs w:val="28"/>
        </w:rPr>
      </w:pPr>
      <w:r>
        <w:rPr>
          <w:szCs w:val="28"/>
        </w:rPr>
        <w:t>22</w:t>
      </w:r>
      <w:r w:rsidR="00924FA1">
        <w:rPr>
          <w:szCs w:val="28"/>
        </w:rPr>
        <w:t xml:space="preserve"> </w:t>
      </w:r>
      <w:r w:rsidR="00174BC7">
        <w:rPr>
          <w:szCs w:val="28"/>
        </w:rPr>
        <w:t>сентября 20</w:t>
      </w:r>
      <w:r>
        <w:rPr>
          <w:szCs w:val="28"/>
        </w:rPr>
        <w:t>21</w:t>
      </w:r>
      <w:r w:rsidR="00174BC7">
        <w:rPr>
          <w:szCs w:val="28"/>
        </w:rPr>
        <w:t xml:space="preserve">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24</w:t>
      </w:r>
      <w:r w:rsidR="00924FA1">
        <w:rPr>
          <w:szCs w:val="28"/>
        </w:rPr>
        <w:t>-</w:t>
      </w:r>
      <w:r>
        <w:rPr>
          <w:szCs w:val="28"/>
        </w:rPr>
        <w:t>1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AA5002">
      <w:pPr>
        <w:autoSpaceDE w:val="0"/>
        <w:autoSpaceDN w:val="0"/>
        <w:adjustRightInd w:val="0"/>
        <w:ind w:left="2127" w:right="1701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AA5002">
        <w:rPr>
          <w:b/>
          <w:szCs w:val="28"/>
        </w:rPr>
        <w:t>Пилягиной Марины Евгеньевны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AA5002">
        <w:rPr>
          <w:b/>
          <w:szCs w:val="28"/>
        </w:rPr>
        <w:t xml:space="preserve"> </w:t>
      </w:r>
      <w:r w:rsidR="003F73A9">
        <w:rPr>
          <w:b/>
          <w:szCs w:val="28"/>
        </w:rPr>
        <w:t>8</w:t>
      </w:r>
      <w:r w:rsidR="001C5891">
        <w:rPr>
          <w:b/>
          <w:szCs w:val="28"/>
        </w:rPr>
        <w:t xml:space="preserve"> 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AA5002" w:rsidRPr="004F528B" w:rsidRDefault="00BA396C" w:rsidP="00AA5002">
      <w:pPr>
        <w:ind w:right="-142" w:firstLine="510"/>
        <w:jc w:val="both"/>
        <w:rPr>
          <w:szCs w:val="28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 w:rsidR="00AA5002">
        <w:t xml:space="preserve">Ростовской области </w:t>
      </w:r>
      <w:r>
        <w:t xml:space="preserve">от </w:t>
      </w:r>
      <w:r w:rsidR="00AA5002">
        <w:t>2</w:t>
      </w:r>
      <w:r w:rsidR="001C5891">
        <w:t>0</w:t>
      </w:r>
      <w:r w:rsidR="009950C7">
        <w:t xml:space="preserve"> сентября 20</w:t>
      </w:r>
      <w:r w:rsidR="00AA5002">
        <w:t xml:space="preserve">21 </w:t>
      </w:r>
      <w:r w:rsidR="009950C7">
        <w:t>г.</w:t>
      </w:r>
      <w:r w:rsidR="00AA5002">
        <w:t xml:space="preserve"> </w:t>
      </w:r>
      <w:r w:rsidR="009950C7">
        <w:t>№</w:t>
      </w:r>
      <w:r w:rsidR="00934CB7">
        <w:t> </w:t>
      </w:r>
      <w:r w:rsidR="00AA5002">
        <w:t>23</w:t>
      </w:r>
      <w:r w:rsidR="009950C7">
        <w:t>-</w:t>
      </w:r>
      <w:r w:rsidR="00AA5002">
        <w:t>4</w:t>
      </w:r>
      <w:r>
        <w:t xml:space="preserve"> </w:t>
      </w:r>
      <w:r w:rsidRPr="00AA5002">
        <w:t>«</w:t>
      </w:r>
      <w:r w:rsidR="00AA5002" w:rsidRPr="00AA5002">
        <w:rPr>
          <w:szCs w:val="28"/>
        </w:rPr>
        <w:t xml:space="preserve">Об общих результатах дополнительных выборов депутата </w:t>
      </w:r>
      <w:r w:rsidR="00AA5002" w:rsidRPr="00AA5002">
        <w:rPr>
          <w:bCs/>
          <w:szCs w:val="28"/>
        </w:rPr>
        <w:t>Новошахтинской городской Думы седьмого созыва по одномандатному избирательному округу: Избирательный округ № 8 г. Новошахтинска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Ростовской области», </w:t>
      </w:r>
      <w:r w:rsidR="00AA5002" w:rsidRPr="004F528B">
        <w:rPr>
          <w:szCs w:val="28"/>
        </w:rPr>
        <w:t xml:space="preserve">постановлением Избирательной комиссии Ростовской области от 18.03.2021 № 140-63 «О возложении полномочий Избирательной комиссии города Новошахтинска на Территориальную избирательную комиссию города Новошахтинска Ростовской области», </w:t>
      </w:r>
    </w:p>
    <w:p w:rsidR="00BA396C" w:rsidRDefault="00BA396C" w:rsidP="00AA5002">
      <w:pPr>
        <w:suppressAutoHyphens/>
        <w:ind w:right="34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="00AA5002">
        <w:rPr>
          <w:szCs w:val="28"/>
        </w:rPr>
        <w:t xml:space="preserve">Ростовской области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AA5002">
        <w:rPr>
          <w:szCs w:val="28"/>
        </w:rPr>
        <w:t>Пилягину Марину Евгеньевну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3F73A9">
        <w:rPr>
          <w:szCs w:val="28"/>
        </w:rPr>
        <w:t>8</w:t>
      </w:r>
      <w:r w:rsidR="00CB1348">
        <w:rPr>
          <w:szCs w:val="28"/>
        </w:rPr>
        <w:t xml:space="preserve">  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AA5002">
        <w:rPr>
          <w:szCs w:val="28"/>
        </w:rPr>
        <w:t>Пилягиной Марин</w:t>
      </w:r>
      <w:r w:rsidR="00934CB7">
        <w:rPr>
          <w:szCs w:val="28"/>
        </w:rPr>
        <w:t>е</w:t>
      </w:r>
      <w:r w:rsidR="00AA5002">
        <w:rPr>
          <w:szCs w:val="28"/>
        </w:rPr>
        <w:t xml:space="preserve"> Евгеньевне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</w:t>
      </w:r>
      <w:r w:rsidR="00AA500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1273CE" w:rsidRPr="001273CE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 xml:space="preserve">секретаря Территориальной избирательной комиссии города Новошахтинска </w:t>
      </w:r>
      <w:r w:rsidR="00AA5002">
        <w:rPr>
          <w:szCs w:val="2"/>
        </w:rPr>
        <w:t>Н.Н. Денисенко</w:t>
      </w:r>
      <w:r w:rsidRPr="001273CE">
        <w:rPr>
          <w:szCs w:val="2"/>
        </w:rPr>
        <w:t xml:space="preserve">. </w:t>
      </w:r>
    </w:p>
    <w:p w:rsidR="00AA5002" w:rsidRPr="004F528B" w:rsidRDefault="00AA5002" w:rsidP="00AA5002">
      <w:pPr>
        <w:pStyle w:val="ConsNonformat"/>
        <w:widowControl/>
        <w:spacing w:line="360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AA5002" w:rsidRPr="004F528B" w:rsidTr="00D72728">
        <w:tc>
          <w:tcPr>
            <w:tcW w:w="5902" w:type="dxa"/>
          </w:tcPr>
          <w:p w:rsidR="00AA5002" w:rsidRPr="004F528B" w:rsidRDefault="00AA5002" w:rsidP="00D72728">
            <w:pPr>
              <w:rPr>
                <w:szCs w:val="28"/>
              </w:rPr>
            </w:pPr>
            <w:r w:rsidRPr="004F528B">
              <w:rPr>
                <w:szCs w:val="28"/>
              </w:rPr>
              <w:t>Председатель комиссии</w:t>
            </w:r>
            <w:r w:rsidRPr="004F528B">
              <w:rPr>
                <w:szCs w:val="28"/>
              </w:rPr>
              <w:br/>
            </w:r>
          </w:p>
        </w:tc>
        <w:tc>
          <w:tcPr>
            <w:tcW w:w="3807" w:type="dxa"/>
          </w:tcPr>
          <w:p w:rsidR="00AA5002" w:rsidRPr="004F528B" w:rsidRDefault="00AA5002" w:rsidP="00D72728">
            <w:pPr>
              <w:ind w:right="4"/>
              <w:jc w:val="right"/>
              <w:rPr>
                <w:szCs w:val="28"/>
              </w:rPr>
            </w:pPr>
            <w:r w:rsidRPr="004F528B">
              <w:rPr>
                <w:szCs w:val="28"/>
              </w:rPr>
              <w:t>И.Н. Некрасова</w:t>
            </w:r>
          </w:p>
        </w:tc>
      </w:tr>
      <w:tr w:rsidR="00AA5002" w:rsidRPr="004F528B" w:rsidTr="00D72728">
        <w:tc>
          <w:tcPr>
            <w:tcW w:w="5902" w:type="dxa"/>
          </w:tcPr>
          <w:p w:rsidR="00AA5002" w:rsidRPr="004F528B" w:rsidRDefault="00AA5002" w:rsidP="00D72728">
            <w:pPr>
              <w:rPr>
                <w:szCs w:val="28"/>
              </w:rPr>
            </w:pPr>
            <w:r w:rsidRPr="004F528B">
              <w:rPr>
                <w:szCs w:val="28"/>
              </w:rPr>
              <w:t>Секретарь комиссии</w:t>
            </w:r>
            <w:r w:rsidRPr="004F528B">
              <w:rPr>
                <w:szCs w:val="28"/>
              </w:rPr>
              <w:br/>
            </w:r>
          </w:p>
        </w:tc>
        <w:tc>
          <w:tcPr>
            <w:tcW w:w="3807" w:type="dxa"/>
          </w:tcPr>
          <w:p w:rsidR="00AA5002" w:rsidRPr="004F528B" w:rsidRDefault="00AA5002" w:rsidP="00D72728">
            <w:pPr>
              <w:ind w:right="4"/>
              <w:jc w:val="right"/>
              <w:rPr>
                <w:szCs w:val="28"/>
              </w:rPr>
            </w:pPr>
            <w:r w:rsidRPr="004F528B">
              <w:rPr>
                <w:szCs w:val="28"/>
              </w:rPr>
              <w:t>Н.Н. Денисенко</w:t>
            </w:r>
          </w:p>
        </w:tc>
      </w:tr>
    </w:tbl>
    <w:p w:rsidR="00893C85" w:rsidRPr="001273CE" w:rsidRDefault="00893C85" w:rsidP="00AA5002">
      <w:pPr>
        <w:rPr>
          <w:sz w:val="26"/>
          <w:szCs w:val="26"/>
        </w:rPr>
      </w:pPr>
    </w:p>
    <w:sectPr w:rsidR="00893C85" w:rsidRPr="001273CE" w:rsidSect="00934CB7">
      <w:headerReference w:type="even" r:id="rId9"/>
      <w:headerReference w:type="default" r:id="rId10"/>
      <w:pgSz w:w="11907" w:h="16840"/>
      <w:pgMar w:top="1134" w:right="850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85E" w:rsidRDefault="00F8785E">
      <w:r>
        <w:separator/>
      </w:r>
    </w:p>
  </w:endnote>
  <w:endnote w:type="continuationSeparator" w:id="0">
    <w:p w:rsidR="00F8785E" w:rsidRDefault="00F87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85E" w:rsidRDefault="00F8785E">
      <w:r>
        <w:separator/>
      </w:r>
    </w:p>
  </w:footnote>
  <w:footnote w:type="continuationSeparator" w:id="0">
    <w:p w:rsidR="00F8785E" w:rsidRDefault="00F878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0C016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0C016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34CB7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C0167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466A"/>
    <w:rsid w:val="0016040B"/>
    <w:rsid w:val="00174BC7"/>
    <w:rsid w:val="00180DF3"/>
    <w:rsid w:val="001870B7"/>
    <w:rsid w:val="001B3D72"/>
    <w:rsid w:val="001C589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302559"/>
    <w:rsid w:val="0030558D"/>
    <w:rsid w:val="00316D79"/>
    <w:rsid w:val="00317D92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B73AB"/>
    <w:rsid w:val="003C4517"/>
    <w:rsid w:val="003D22E2"/>
    <w:rsid w:val="003F73A9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6D6"/>
    <w:rsid w:val="004E1939"/>
    <w:rsid w:val="004F2928"/>
    <w:rsid w:val="004F356F"/>
    <w:rsid w:val="004F7D3C"/>
    <w:rsid w:val="005029F4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34CB7"/>
    <w:rsid w:val="00942CEC"/>
    <w:rsid w:val="009627B3"/>
    <w:rsid w:val="00965751"/>
    <w:rsid w:val="00967EF7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86E1D"/>
    <w:rsid w:val="00A946FE"/>
    <w:rsid w:val="00AA5002"/>
    <w:rsid w:val="00AB2F25"/>
    <w:rsid w:val="00AD6584"/>
    <w:rsid w:val="00AD78D9"/>
    <w:rsid w:val="00AF1DE7"/>
    <w:rsid w:val="00AF6CFD"/>
    <w:rsid w:val="00B103C5"/>
    <w:rsid w:val="00B15263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B1348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15C2"/>
    <w:rsid w:val="00F23B72"/>
    <w:rsid w:val="00F318F2"/>
    <w:rsid w:val="00F67FB8"/>
    <w:rsid w:val="00F85AAF"/>
    <w:rsid w:val="00F8785E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68661C-FC5E-4FAC-8655-56B56721E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7</cp:revision>
  <cp:lastPrinted>2018-09-12T19:03:00Z</cp:lastPrinted>
  <dcterms:created xsi:type="dcterms:W3CDTF">2018-09-12T19:04:00Z</dcterms:created>
  <dcterms:modified xsi:type="dcterms:W3CDTF">2021-09-20T19:45:00Z</dcterms:modified>
</cp:coreProperties>
</file>