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F4" w:rsidRDefault="00BE78F4" w:rsidP="00BE78F4">
      <w:pPr>
        <w:pStyle w:val="af5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F4" w:rsidRDefault="00BE78F4" w:rsidP="00BE78F4">
      <w:pPr>
        <w:pStyle w:val="af5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E78F4" w:rsidRDefault="00153CD9" w:rsidP="00BE78F4">
      <w:pPr>
        <w:rPr>
          <w:b/>
          <w:sz w:val="32"/>
        </w:rPr>
      </w:pPr>
      <w:r>
        <w:rPr>
          <w:b/>
          <w:sz w:val="32"/>
        </w:rPr>
        <w:t>ГОРОДА НОВОШАХТИНСКА</w:t>
      </w:r>
      <w:r w:rsidR="00BE78F4">
        <w:rPr>
          <w:b/>
          <w:sz w:val="32"/>
        </w:rPr>
        <w:t xml:space="preserve">  РОСТОВСКОЙ  ОБЛАСТИ  </w:t>
      </w: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  <w:r>
        <w:rPr>
          <w:rFonts w:cs="Arial"/>
          <w:b/>
          <w:bCs/>
          <w:kern w:val="32"/>
          <w:szCs w:val="32"/>
        </w:rPr>
        <w:t>ПОСТАНОВЛЕНИЕ</w:t>
      </w:r>
    </w:p>
    <w:p w:rsidR="00BE78F4" w:rsidRDefault="00BE78F4" w:rsidP="00BE78F4">
      <w:pPr>
        <w:keepNext/>
        <w:outlineLvl w:val="0"/>
        <w:rPr>
          <w:rFonts w:cs="Arial"/>
          <w:b/>
          <w:bCs/>
          <w:kern w:val="32"/>
          <w:szCs w:val="32"/>
        </w:rPr>
      </w:pPr>
    </w:p>
    <w:p w:rsidR="00BE78F4" w:rsidRPr="00EA14DB" w:rsidRDefault="00153CD9" w:rsidP="00BE78F4">
      <w:pPr>
        <w:shd w:val="clear" w:color="auto" w:fill="FFFFFF"/>
      </w:pPr>
      <w:r>
        <w:t>2</w:t>
      </w:r>
      <w:r w:rsidR="00E50281">
        <w:t>2</w:t>
      </w:r>
      <w:r w:rsidR="00BE78F4">
        <w:t xml:space="preserve"> </w:t>
      </w:r>
      <w:r>
        <w:t>августа 2023</w:t>
      </w:r>
      <w:r w:rsidR="00BE78F4">
        <w:t xml:space="preserve"> </w:t>
      </w:r>
      <w:r w:rsidR="00BE78F4" w:rsidRPr="00524639">
        <w:t xml:space="preserve">г. </w:t>
      </w:r>
      <w:r w:rsidR="00BE78F4" w:rsidRPr="00524639">
        <w:tab/>
      </w:r>
      <w:r w:rsidR="00BE78F4" w:rsidRPr="00524639">
        <w:tab/>
      </w:r>
      <w:r w:rsidR="00BE78F4" w:rsidRPr="00524639">
        <w:tab/>
      </w:r>
      <w:r w:rsidR="00BE78F4" w:rsidRPr="00524639">
        <w:tab/>
      </w:r>
      <w:r w:rsidR="00BE78F4" w:rsidRPr="00524639">
        <w:tab/>
      </w:r>
      <w:r w:rsidR="00BE78F4" w:rsidRPr="00524639">
        <w:tab/>
      </w:r>
      <w:r w:rsidR="00BE78F4" w:rsidRPr="00524639">
        <w:tab/>
      </w:r>
      <w:r w:rsidR="00BE78F4">
        <w:tab/>
      </w:r>
      <w:r w:rsidR="00BE78F4" w:rsidRPr="00524639">
        <w:t xml:space="preserve">№ </w:t>
      </w:r>
      <w:r w:rsidR="00E50281">
        <w:t>69-55</w:t>
      </w:r>
    </w:p>
    <w:p w:rsidR="00BE78F4" w:rsidRDefault="00BE78F4" w:rsidP="00BE78F4">
      <w:pPr>
        <w:tabs>
          <w:tab w:val="left" w:pos="6750"/>
        </w:tabs>
      </w:pPr>
      <w:r>
        <w:t xml:space="preserve">г. </w:t>
      </w:r>
      <w:r w:rsidR="00153CD9">
        <w:t>Новошахтинск</w:t>
      </w:r>
    </w:p>
    <w:p w:rsidR="007B5915" w:rsidRDefault="007B5915" w:rsidP="007B5915">
      <w:pPr>
        <w:ind w:right="-185"/>
      </w:pPr>
    </w:p>
    <w:p w:rsidR="00EF68A1" w:rsidRPr="00EF68A1" w:rsidRDefault="00EF68A1" w:rsidP="00952472">
      <w:pPr>
        <w:pStyle w:val="ConsPlusTitle"/>
        <w:ind w:left="1560" w:right="1133"/>
        <w:jc w:val="both"/>
        <w:rPr>
          <w:rFonts w:ascii="Times New Roman" w:hAnsi="Times New Roman" w:cs="Times New Roman"/>
          <w:sz w:val="28"/>
          <w:szCs w:val="28"/>
        </w:rPr>
      </w:pPr>
      <w:r w:rsidRPr="00EF68A1">
        <w:rPr>
          <w:rFonts w:ascii="Times New Roman" w:hAnsi="Times New Roman" w:cs="Times New Roman"/>
          <w:sz w:val="28"/>
          <w:szCs w:val="28"/>
        </w:rPr>
        <w:t xml:space="preserve">О </w:t>
      </w:r>
      <w:r w:rsidR="00584737">
        <w:rPr>
          <w:rFonts w:ascii="Times New Roman" w:hAnsi="Times New Roman" w:cs="Times New Roman"/>
          <w:sz w:val="28"/>
          <w:szCs w:val="28"/>
        </w:rPr>
        <w:t>рекомендуемой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434D7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E32323">
        <w:rPr>
          <w:rFonts w:ascii="Times New Roman" w:hAnsi="Times New Roman" w:cs="Times New Roman"/>
          <w:sz w:val="28"/>
          <w:szCs w:val="28"/>
        </w:rPr>
        <w:t>списка наблюдателей</w:t>
      </w:r>
      <w:r w:rsidR="003C0230">
        <w:rPr>
          <w:rFonts w:ascii="Times New Roman" w:hAnsi="Times New Roman" w:cs="Times New Roman"/>
          <w:sz w:val="28"/>
          <w:szCs w:val="28"/>
        </w:rPr>
        <w:t>,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3C0230">
        <w:rPr>
          <w:rFonts w:ascii="Times New Roman" w:hAnsi="Times New Roman" w:cs="Times New Roman"/>
          <w:sz w:val="28"/>
          <w:szCs w:val="28"/>
        </w:rPr>
        <w:t>назначенных зарегистрированным кандидатом</w:t>
      </w:r>
      <w:r w:rsidR="00584737">
        <w:rPr>
          <w:rFonts w:ascii="Times New Roman" w:hAnsi="Times New Roman" w:cs="Times New Roman"/>
          <w:sz w:val="28"/>
          <w:szCs w:val="28"/>
        </w:rPr>
        <w:t>,</w:t>
      </w:r>
      <w:r w:rsidR="00EA7C84" w:rsidRPr="00EA7C84">
        <w:rPr>
          <w:rFonts w:ascii="Times New Roman" w:hAnsi="Times New Roman" w:cs="Times New Roman"/>
          <w:sz w:val="28"/>
          <w:szCs w:val="28"/>
        </w:rPr>
        <w:t xml:space="preserve"> </w:t>
      </w:r>
      <w:r w:rsidR="00EA7C84">
        <w:rPr>
          <w:rFonts w:ascii="Times New Roman" w:hAnsi="Times New Roman" w:cs="Times New Roman"/>
          <w:sz w:val="28"/>
          <w:szCs w:val="28"/>
        </w:rPr>
        <w:t xml:space="preserve">избирательным объединением, </w:t>
      </w:r>
      <w:r w:rsidR="00584737">
        <w:rPr>
          <w:rFonts w:ascii="Times New Roman" w:hAnsi="Times New Roman" w:cs="Times New Roman"/>
          <w:sz w:val="28"/>
          <w:szCs w:val="28"/>
        </w:rPr>
        <w:t>субъектом общественного контроля</w:t>
      </w:r>
      <w:r w:rsidR="00E32323">
        <w:rPr>
          <w:rFonts w:ascii="Times New Roman" w:hAnsi="Times New Roman" w:cs="Times New Roman"/>
          <w:sz w:val="28"/>
          <w:szCs w:val="28"/>
        </w:rPr>
        <w:t xml:space="preserve"> </w:t>
      </w:r>
      <w:r w:rsidR="00EA25DF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E65F7" w:rsidRPr="00CE65F7">
        <w:rPr>
          <w:rFonts w:ascii="Times New Roman" w:hAnsi="Times New Roman" w:cs="Times New Roman"/>
          <w:sz w:val="28"/>
          <w:szCs w:val="28"/>
        </w:rPr>
        <w:t>выбор</w:t>
      </w:r>
      <w:r w:rsidR="00CE65F7">
        <w:rPr>
          <w:rFonts w:ascii="Times New Roman" w:hAnsi="Times New Roman" w:cs="Times New Roman"/>
          <w:sz w:val="28"/>
          <w:szCs w:val="28"/>
        </w:rPr>
        <w:t>ов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3611C2">
        <w:rPr>
          <w:rFonts w:ascii="Times New Roman" w:hAnsi="Times New Roman" w:cs="Times New Roman"/>
          <w:sz w:val="28"/>
          <w:szCs w:val="28"/>
        </w:rPr>
        <w:t>ов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</w:t>
      </w:r>
      <w:r w:rsidR="00153CD9">
        <w:rPr>
          <w:rFonts w:ascii="Times New Roman" w:hAnsi="Times New Roman" w:cs="Times New Roman"/>
          <w:sz w:val="28"/>
          <w:szCs w:val="28"/>
        </w:rPr>
        <w:t>Новошахтинской городской Думы восьмого</w:t>
      </w:r>
      <w:r w:rsidR="003611C2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CE65F7" w:rsidRPr="00CE6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230" w:rsidRDefault="003C0230" w:rsidP="00583CE8">
      <w:pPr>
        <w:ind w:firstLine="708"/>
        <w:jc w:val="both"/>
        <w:rPr>
          <w:b/>
          <w:szCs w:val="24"/>
        </w:rPr>
      </w:pPr>
    </w:p>
    <w:p w:rsidR="007B5915" w:rsidRPr="00657EA2" w:rsidRDefault="007B5915" w:rsidP="00E451C1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610D2B">
        <w:t>о</w:t>
      </w:r>
      <w:r w:rsidR="00584737">
        <w:t xml:space="preserve"> статьей 30 Федерального закона от 12.06.2002</w:t>
      </w:r>
      <w:r w:rsidR="00A94077">
        <w:t xml:space="preserve"> </w:t>
      </w:r>
      <w:r w:rsidR="00584737">
        <w:t xml:space="preserve"> № 67-ФЗ «Об основных гарантиях избирательных прав и права на участие </w:t>
      </w:r>
      <w:r w:rsidR="00F92917">
        <w:br/>
      </w:r>
      <w:r w:rsidR="00584737">
        <w:t>в референдуме граждан Российской Федерации»,</w:t>
      </w:r>
      <w:r>
        <w:t xml:space="preserve"> </w:t>
      </w:r>
      <w:r w:rsidR="00E32323">
        <w:t xml:space="preserve">частью </w:t>
      </w:r>
      <w:r w:rsidR="00610D2B">
        <w:t>13</w:t>
      </w:r>
      <w:r w:rsidR="00E434D7">
        <w:rPr>
          <w:rFonts w:eastAsiaTheme="minorHAnsi"/>
          <w:lang w:eastAsia="en-US"/>
        </w:rPr>
        <w:t xml:space="preserve"> статьи </w:t>
      </w:r>
      <w:r w:rsidR="00F92917">
        <w:rPr>
          <w:rFonts w:eastAsiaTheme="minorHAnsi"/>
          <w:lang w:eastAsia="en-US"/>
        </w:rPr>
        <w:br/>
      </w:r>
      <w:r w:rsidR="00C966D4">
        <w:rPr>
          <w:rFonts w:eastAsiaTheme="minorHAnsi"/>
          <w:lang w:eastAsia="en-US"/>
        </w:rPr>
        <w:t>17</w:t>
      </w:r>
      <w:r w:rsidR="00E434D7">
        <w:rPr>
          <w:rFonts w:eastAsiaTheme="minorHAnsi"/>
          <w:lang w:eastAsia="en-US"/>
        </w:rPr>
        <w:t xml:space="preserve"> Областного закона от 12.05.2016 № 525-ЗС «О выборах и референдумах </w:t>
      </w:r>
      <w:r w:rsidR="00F92917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в Ростовской области»</w:t>
      </w:r>
      <w:r w:rsidR="00990D08">
        <w:rPr>
          <w:rFonts w:eastAsiaTheme="minorHAnsi"/>
          <w:lang w:eastAsia="en-US"/>
        </w:rPr>
        <w:t>,</w:t>
      </w:r>
      <w:r w:rsidR="00952472">
        <w:rPr>
          <w:rFonts w:eastAsiaTheme="minorHAnsi"/>
          <w:lang w:eastAsia="en-US"/>
        </w:rPr>
        <w:t xml:space="preserve"> руководствуясь постановлением Центральной избирательной комиссии Российской Федерации от 29.06.2022 № 88/738-8 «О разъяснениях порядка работы со списками наблюдателей при проведении дополнительных выборов депутатов Государственной Думы Федерального Собрания Российской Федерации восьмого созыва по одномандатным избирательным округам, иных выборов и референдумов</w:t>
      </w:r>
      <w:r w:rsidR="00E451C1">
        <w:rPr>
          <w:rFonts w:eastAsiaTheme="minorHAnsi"/>
          <w:lang w:eastAsia="en-US"/>
        </w:rPr>
        <w:t>»</w:t>
      </w:r>
      <w:r w:rsidR="00952472">
        <w:rPr>
          <w:rFonts w:eastAsiaTheme="minorHAnsi"/>
          <w:lang w:eastAsia="en-US"/>
        </w:rPr>
        <w:t>,</w:t>
      </w:r>
    </w:p>
    <w:p w:rsidR="00583CE8" w:rsidRDefault="00C966D4" w:rsidP="00153CD9">
      <w:pPr>
        <w:spacing w:line="276" w:lineRule="auto"/>
        <w:ind w:right="-1" w:firstLine="709"/>
        <w:rPr>
          <w:caps/>
          <w:szCs w:val="24"/>
        </w:rPr>
      </w:pPr>
      <w:r>
        <w:rPr>
          <w:szCs w:val="24"/>
        </w:rPr>
        <w:t>Территориальная и</w:t>
      </w:r>
      <w:r w:rsidR="00583CE8" w:rsidRPr="00583CE8">
        <w:rPr>
          <w:szCs w:val="24"/>
        </w:rPr>
        <w:t>збирательная комиссия</w:t>
      </w:r>
      <w:r>
        <w:rPr>
          <w:szCs w:val="24"/>
        </w:rPr>
        <w:t xml:space="preserve"> </w:t>
      </w:r>
      <w:r w:rsidR="00153CD9">
        <w:rPr>
          <w:szCs w:val="24"/>
        </w:rPr>
        <w:t>города Новошахтинска</w:t>
      </w:r>
      <w:r w:rsidR="00990D08">
        <w:rPr>
          <w:szCs w:val="24"/>
        </w:rPr>
        <w:t xml:space="preserve"> Ростовской области</w:t>
      </w:r>
      <w:r w:rsidR="00583CE8" w:rsidRPr="00583CE8">
        <w:rPr>
          <w:szCs w:val="24"/>
        </w:rPr>
        <w:t xml:space="preserve"> </w:t>
      </w:r>
      <w:r w:rsidR="00583CE8" w:rsidRPr="00583CE8">
        <w:rPr>
          <w:caps/>
          <w:szCs w:val="24"/>
        </w:rPr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584737" w:rsidRDefault="00256806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EA7C84" w:rsidRPr="003C0230">
        <w:rPr>
          <w:rFonts w:ascii="Times New Roman" w:hAnsi="Times New Roman" w:cs="Times New Roman"/>
          <w:sz w:val="28"/>
          <w:szCs w:val="28"/>
        </w:rPr>
        <w:t xml:space="preserve">зарегистрированным кандидатам в </w:t>
      </w:r>
      <w:r w:rsidR="00610D2B" w:rsidRPr="00610D2B">
        <w:rPr>
          <w:rFonts w:ascii="Times New Roman" w:hAnsi="Times New Roman" w:cs="Times New Roman"/>
          <w:sz w:val="28"/>
          <w:szCs w:val="28"/>
        </w:rPr>
        <w:t>депутат</w:t>
      </w:r>
      <w:r w:rsidR="00610D2B">
        <w:rPr>
          <w:rFonts w:ascii="Times New Roman" w:hAnsi="Times New Roman" w:cs="Times New Roman"/>
          <w:sz w:val="28"/>
          <w:szCs w:val="28"/>
        </w:rPr>
        <w:t>ы</w:t>
      </w:r>
      <w:r w:rsidR="00610D2B" w:rsidRPr="00610D2B">
        <w:rPr>
          <w:rFonts w:ascii="Times New Roman" w:hAnsi="Times New Roman" w:cs="Times New Roman"/>
          <w:sz w:val="28"/>
          <w:szCs w:val="28"/>
        </w:rPr>
        <w:t xml:space="preserve"> </w:t>
      </w:r>
      <w:r w:rsidR="00153CD9">
        <w:rPr>
          <w:rFonts w:ascii="Times New Roman" w:hAnsi="Times New Roman" w:cs="Times New Roman"/>
          <w:sz w:val="28"/>
          <w:szCs w:val="28"/>
        </w:rPr>
        <w:t>Новошахтинской городской Думы восьмого</w:t>
      </w:r>
      <w:r w:rsidR="0072648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E13818">
        <w:rPr>
          <w:rFonts w:ascii="Times New Roman" w:hAnsi="Times New Roman" w:cs="Times New Roman"/>
          <w:sz w:val="28"/>
          <w:szCs w:val="28"/>
        </w:rPr>
        <w:t xml:space="preserve"> </w:t>
      </w:r>
      <w:r w:rsidR="003C0230" w:rsidRPr="003C0230">
        <w:rPr>
          <w:rFonts w:ascii="Times New Roman" w:hAnsi="Times New Roman" w:cs="Times New Roman"/>
          <w:sz w:val="28"/>
          <w:szCs w:val="28"/>
        </w:rPr>
        <w:t>использовать форм</w:t>
      </w:r>
      <w:r w:rsidR="00E62265">
        <w:rPr>
          <w:rFonts w:ascii="Times New Roman" w:hAnsi="Times New Roman" w:cs="Times New Roman"/>
          <w:sz w:val="28"/>
          <w:szCs w:val="28"/>
        </w:rPr>
        <w:t>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списка</w:t>
      </w:r>
      <w:r w:rsidR="00584737">
        <w:rPr>
          <w:rFonts w:ascii="Times New Roman" w:hAnsi="Times New Roman" w:cs="Times New Roman"/>
          <w:sz w:val="28"/>
          <w:szCs w:val="28"/>
        </w:rPr>
        <w:t xml:space="preserve"> наблюдателей</w:t>
      </w:r>
      <w:r w:rsidR="00D718E7">
        <w:rPr>
          <w:rFonts w:ascii="Times New Roman" w:hAnsi="Times New Roman" w:cs="Times New Roman"/>
          <w:sz w:val="28"/>
          <w:szCs w:val="28"/>
        </w:rPr>
        <w:t>,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</w:t>
      </w:r>
      <w:r w:rsidR="00584737">
        <w:rPr>
          <w:rFonts w:ascii="Times New Roman" w:hAnsi="Times New Roman" w:cs="Times New Roman"/>
          <w:sz w:val="28"/>
          <w:szCs w:val="28"/>
        </w:rPr>
        <w:t>назначенных в участков</w:t>
      </w:r>
      <w:r w:rsidR="00E62265">
        <w:rPr>
          <w:rFonts w:ascii="Times New Roman" w:hAnsi="Times New Roman" w:cs="Times New Roman"/>
          <w:sz w:val="28"/>
          <w:szCs w:val="28"/>
        </w:rPr>
        <w:t>ые</w:t>
      </w:r>
      <w:r w:rsidR="0058473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62265">
        <w:rPr>
          <w:rFonts w:ascii="Times New Roman" w:hAnsi="Times New Roman" w:cs="Times New Roman"/>
          <w:sz w:val="28"/>
          <w:szCs w:val="28"/>
        </w:rPr>
        <w:t>ые</w:t>
      </w:r>
      <w:r w:rsidR="0058473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62265">
        <w:rPr>
          <w:rFonts w:ascii="Times New Roman" w:hAnsi="Times New Roman" w:cs="Times New Roman"/>
          <w:sz w:val="28"/>
          <w:szCs w:val="28"/>
        </w:rPr>
        <w:t xml:space="preserve">и </w:t>
      </w:r>
      <w:r w:rsidR="00153CD9">
        <w:rPr>
          <w:rFonts w:ascii="Times New Roman" w:hAnsi="Times New Roman" w:cs="Times New Roman"/>
          <w:sz w:val="28"/>
          <w:szCs w:val="28"/>
        </w:rPr>
        <w:t>города Новошахтинска Ростовской области</w:t>
      </w:r>
      <w:r w:rsidR="00584737">
        <w:rPr>
          <w:rFonts w:ascii="Times New Roman" w:hAnsi="Times New Roman" w:cs="Times New Roman"/>
          <w:sz w:val="28"/>
          <w:szCs w:val="28"/>
        </w:rPr>
        <w:t xml:space="preserve">, согласно приложению к </w:t>
      </w:r>
      <w:r w:rsidR="003C0230" w:rsidRPr="003C0230">
        <w:rPr>
          <w:rFonts w:ascii="Times New Roman" w:hAnsi="Times New Roman" w:cs="Times New Roman"/>
          <w:sz w:val="28"/>
          <w:szCs w:val="28"/>
        </w:rPr>
        <w:t>настояще</w:t>
      </w:r>
      <w:r w:rsidR="00584737">
        <w:rPr>
          <w:rFonts w:ascii="Times New Roman" w:hAnsi="Times New Roman" w:cs="Times New Roman"/>
          <w:sz w:val="28"/>
          <w:szCs w:val="28"/>
        </w:rPr>
        <w:t>му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584737">
        <w:rPr>
          <w:rFonts w:ascii="Times New Roman" w:hAnsi="Times New Roman" w:cs="Times New Roman"/>
          <w:sz w:val="28"/>
          <w:szCs w:val="28"/>
        </w:rPr>
        <w:t>ю</w:t>
      </w:r>
      <w:r w:rsidR="003C0230" w:rsidRPr="003C0230">
        <w:rPr>
          <w:rFonts w:ascii="Times New Roman" w:hAnsi="Times New Roman" w:cs="Times New Roman"/>
          <w:sz w:val="28"/>
          <w:szCs w:val="28"/>
        </w:rPr>
        <w:t>.</w:t>
      </w:r>
    </w:p>
    <w:p w:rsidR="00584737" w:rsidRDefault="0073375C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7C35">
        <w:rPr>
          <w:rFonts w:ascii="Times New Roman" w:hAnsi="Times New Roman" w:cs="Times New Roman"/>
          <w:sz w:val="28"/>
          <w:szCs w:val="28"/>
        </w:rPr>
        <w:t>. </w:t>
      </w:r>
      <w:r w:rsidR="00A21660" w:rsidRPr="0068698F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сайте </w:t>
      </w:r>
      <w:r w:rsidR="00C966D4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A21660" w:rsidRPr="0068698F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153CD9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="0095247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A21660" w:rsidRPr="006869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 w:rsidR="00A21660" w:rsidRPr="0068698F">
        <w:rPr>
          <w:rFonts w:ascii="Times New Roman" w:hAnsi="Times New Roman" w:cs="Times New Roman"/>
          <w:sz w:val="28"/>
          <w:szCs w:val="28"/>
        </w:rPr>
        <w:lastRenderedPageBreak/>
        <w:t>«Интернет».</w:t>
      </w:r>
    </w:p>
    <w:p w:rsidR="00A21660" w:rsidRPr="0073375C" w:rsidRDefault="0073375C" w:rsidP="000F151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83CE8" w:rsidRPr="0034330A">
        <w:rPr>
          <w:rFonts w:ascii="Times New Roman" w:hAnsi="Times New Roman" w:cs="Times New Roman"/>
          <w:sz w:val="28"/>
          <w:szCs w:val="28"/>
        </w:rPr>
        <w:t>.</w:t>
      </w:r>
      <w:r w:rsidR="00797C35">
        <w:rPr>
          <w:rFonts w:ascii="Times New Roman" w:hAnsi="Times New Roman" w:cs="Times New Roman"/>
          <w:sz w:val="28"/>
          <w:szCs w:val="28"/>
        </w:rPr>
        <w:t> 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434D7" w:rsidRPr="0034330A">
        <w:rPr>
          <w:rFonts w:ascii="Times New Roman" w:hAnsi="Times New Roman" w:cs="Times New Roman"/>
          <w:sz w:val="28"/>
          <w:szCs w:val="28"/>
        </w:rPr>
        <w:br/>
      </w:r>
      <w:r w:rsidR="00583CE8" w:rsidRPr="0034330A">
        <w:rPr>
          <w:rFonts w:ascii="Times New Roman" w:hAnsi="Times New Roman" w:cs="Times New Roman"/>
          <w:sz w:val="28"/>
          <w:szCs w:val="28"/>
        </w:rPr>
        <w:t>на</w:t>
      </w:r>
      <w:r w:rsidR="007B5915" w:rsidRPr="0034330A">
        <w:rPr>
          <w:rFonts w:ascii="Times New Roman" w:hAnsi="Times New Roman" w:cs="Times New Roman"/>
          <w:sz w:val="28"/>
          <w:szCs w:val="28"/>
        </w:rPr>
        <w:t xml:space="preserve"> </w:t>
      </w:r>
      <w:r w:rsidR="00FA4BD1" w:rsidRPr="0034330A">
        <w:rPr>
          <w:rFonts w:ascii="Times New Roman" w:hAnsi="Times New Roman" w:cs="Times New Roman"/>
          <w:sz w:val="28"/>
          <w:szCs w:val="28"/>
        </w:rPr>
        <w:t>с</w:t>
      </w:r>
      <w:r w:rsidR="00583CE8" w:rsidRPr="0034330A">
        <w:rPr>
          <w:rFonts w:ascii="Times New Roman" w:hAnsi="Times New Roman" w:cs="Times New Roman"/>
          <w:sz w:val="28"/>
          <w:szCs w:val="28"/>
        </w:rPr>
        <w:t>екретаря</w:t>
      </w:r>
      <w:r w:rsidR="00F8414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 </w:t>
      </w:r>
      <w:r w:rsidR="00153CD9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451C1">
        <w:rPr>
          <w:rFonts w:ascii="Times New Roman" w:hAnsi="Times New Roman" w:cs="Times New Roman"/>
          <w:sz w:val="28"/>
          <w:szCs w:val="28"/>
        </w:rPr>
        <w:t xml:space="preserve">города Новошахтинска Ростовской области </w:t>
      </w:r>
      <w:r w:rsidR="00153CD9">
        <w:rPr>
          <w:rFonts w:ascii="Times New Roman" w:hAnsi="Times New Roman" w:cs="Times New Roman"/>
          <w:sz w:val="28"/>
          <w:szCs w:val="28"/>
        </w:rPr>
        <w:t>Н.Н. Денисенко</w:t>
      </w:r>
      <w:r w:rsidR="00A94077">
        <w:rPr>
          <w:rFonts w:ascii="Times New Roman" w:hAnsi="Times New Roman" w:cs="Times New Roman"/>
          <w:sz w:val="28"/>
          <w:szCs w:val="28"/>
        </w:rPr>
        <w:t>.</w:t>
      </w:r>
    </w:p>
    <w:p w:rsidR="0073375C" w:rsidRDefault="0073375C" w:rsidP="00986D24">
      <w:pPr>
        <w:suppressAutoHyphens/>
        <w:jc w:val="both"/>
      </w:pPr>
    </w:p>
    <w:p w:rsidR="009D0592" w:rsidRPr="009164BF" w:rsidRDefault="00714A91" w:rsidP="00BE78F4">
      <w:pPr>
        <w:suppressAutoHyphens/>
        <w:spacing w:line="480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153CD9">
        <w:t>И.Н. Некрасова</w:t>
      </w:r>
    </w:p>
    <w:p w:rsidR="00584737" w:rsidRDefault="00714A91" w:rsidP="00BE78F4">
      <w:pPr>
        <w:suppressAutoHyphens/>
        <w:spacing w:line="480" w:lineRule="auto"/>
        <w:jc w:val="both"/>
        <w:sectPr w:rsidR="00584737" w:rsidSect="00F8414F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r w:rsidRPr="009164BF">
        <w:t>Секретарь</w:t>
      </w:r>
      <w:r w:rsidR="005B6A51">
        <w:t xml:space="preserve"> комиссии</w:t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153CD9">
        <w:t>Н.Н. Денисенко</w:t>
      </w:r>
    </w:p>
    <w:p w:rsidR="005B6A51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bookmarkStart w:id="0" w:name="_GoBack"/>
      <w:bookmarkEnd w:id="0"/>
    </w:p>
    <w:p w:rsidR="00A94077" w:rsidRDefault="00153CD9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города Новошахтинска</w:t>
      </w:r>
    </w:p>
    <w:p w:rsidR="00A94077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A94077" w:rsidRDefault="00A94077" w:rsidP="00DC62DE">
      <w:pPr>
        <w:ind w:left="8931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153CD9">
        <w:rPr>
          <w:sz w:val="24"/>
          <w:szCs w:val="24"/>
        </w:rPr>
        <w:t>2</w:t>
      </w:r>
      <w:r w:rsidR="00E50281">
        <w:rPr>
          <w:sz w:val="24"/>
          <w:szCs w:val="24"/>
        </w:rPr>
        <w:t>2</w:t>
      </w:r>
      <w:r>
        <w:rPr>
          <w:sz w:val="24"/>
          <w:szCs w:val="24"/>
        </w:rPr>
        <w:t>.0</w:t>
      </w:r>
      <w:r w:rsidR="00153CD9">
        <w:rPr>
          <w:sz w:val="24"/>
          <w:szCs w:val="24"/>
        </w:rPr>
        <w:t>8</w:t>
      </w:r>
      <w:r>
        <w:rPr>
          <w:sz w:val="24"/>
          <w:szCs w:val="24"/>
        </w:rPr>
        <w:t>.20</w:t>
      </w:r>
      <w:r w:rsidR="00726485">
        <w:rPr>
          <w:sz w:val="24"/>
          <w:szCs w:val="24"/>
        </w:rPr>
        <w:t>2</w:t>
      </w:r>
      <w:r w:rsidR="00153CD9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E50281">
        <w:rPr>
          <w:sz w:val="24"/>
          <w:szCs w:val="24"/>
        </w:rPr>
        <w:t>69-55</w:t>
      </w:r>
    </w:p>
    <w:p w:rsidR="00A94077" w:rsidRPr="00864B77" w:rsidRDefault="00A94077" w:rsidP="00DC62DE">
      <w:pPr>
        <w:rPr>
          <w:sz w:val="24"/>
          <w:szCs w:val="24"/>
        </w:rPr>
      </w:pPr>
    </w:p>
    <w:p w:rsidR="005B6A51" w:rsidRPr="00864B77" w:rsidRDefault="00153CD9" w:rsidP="00DC62DE">
      <w:pPr>
        <w:ind w:left="284"/>
        <w:rPr>
          <w:sz w:val="22"/>
          <w:szCs w:val="22"/>
        </w:rPr>
      </w:pPr>
      <w:r>
        <w:t>Территориальная избирательная комиссия города Новошахтинска Ростовской области</w:t>
      </w:r>
    </w:p>
    <w:p w:rsidR="005B6A51" w:rsidRPr="005B6A51" w:rsidRDefault="005B6A51" w:rsidP="00DC62DE">
      <w:pPr>
        <w:rPr>
          <w:i/>
          <w:sz w:val="22"/>
          <w:szCs w:val="22"/>
        </w:rPr>
      </w:pPr>
      <w:r w:rsidRPr="005B6A51">
        <w:rPr>
          <w:i/>
          <w:sz w:val="22"/>
          <w:szCs w:val="22"/>
        </w:rPr>
        <w:t>(наименование территориальной избирательной комиссии, в которую представляется список избирателей)</w:t>
      </w:r>
    </w:p>
    <w:p w:rsidR="005B6A51" w:rsidRPr="00864B77" w:rsidRDefault="005B6A51" w:rsidP="00DC62DE">
      <w:pPr>
        <w:rPr>
          <w:sz w:val="22"/>
          <w:szCs w:val="22"/>
        </w:rPr>
      </w:pPr>
    </w:p>
    <w:p w:rsidR="005B6A51" w:rsidRDefault="00726485" w:rsidP="00DC62DE">
      <w:pPr>
        <w:rPr>
          <w:b/>
        </w:rPr>
      </w:pPr>
      <w:r>
        <w:rPr>
          <w:b/>
        </w:rPr>
        <w:t>Выборы</w:t>
      </w:r>
      <w:r w:rsidR="005B6A51">
        <w:rPr>
          <w:b/>
        </w:rPr>
        <w:t xml:space="preserve"> депута</w:t>
      </w:r>
      <w:r w:rsidR="007F7732">
        <w:rPr>
          <w:b/>
        </w:rPr>
        <w:t>т</w:t>
      </w:r>
      <w:r>
        <w:rPr>
          <w:b/>
        </w:rPr>
        <w:t>ов</w:t>
      </w:r>
      <w:r w:rsidR="005B6A51">
        <w:rPr>
          <w:b/>
        </w:rPr>
        <w:t xml:space="preserve"> </w:t>
      </w:r>
      <w:r w:rsidR="00153CD9">
        <w:rPr>
          <w:b/>
        </w:rPr>
        <w:t xml:space="preserve">Новошахтинской городской Думы восьмого </w:t>
      </w:r>
      <w:r>
        <w:rPr>
          <w:b/>
        </w:rPr>
        <w:t>созыва</w:t>
      </w:r>
    </w:p>
    <w:p w:rsidR="005B6A51" w:rsidRPr="00477D23" w:rsidRDefault="005B6A51" w:rsidP="00DC62DE">
      <w:pPr>
        <w:rPr>
          <w:b/>
          <w:sz w:val="22"/>
          <w:szCs w:val="22"/>
        </w:rPr>
      </w:pPr>
    </w:p>
    <w:p w:rsidR="00256806" w:rsidRDefault="005B6A51" w:rsidP="00DC62DE">
      <w:pPr>
        <w:rPr>
          <w:b/>
        </w:rPr>
      </w:pPr>
      <w:r w:rsidRPr="00B564EE">
        <w:rPr>
          <w:b/>
        </w:rPr>
        <w:t>СПИСОК НАБЛЮДАТЕЛЕЙ,</w:t>
      </w:r>
    </w:p>
    <w:p w:rsidR="00864B77" w:rsidRDefault="00256806" w:rsidP="00DC62DE">
      <w:pPr>
        <w:ind w:left="284"/>
      </w:pPr>
      <w:r>
        <w:t xml:space="preserve">назначенных </w:t>
      </w:r>
      <w:r w:rsidR="00864B77">
        <w:t>_______________________________________________________________</w:t>
      </w:r>
      <w:r w:rsidR="00BA596F">
        <w:t>________________________</w:t>
      </w:r>
    </w:p>
    <w:p w:rsidR="005B6A51" w:rsidRPr="00864B77" w:rsidRDefault="005B6A51" w:rsidP="00DC62DE">
      <w:pPr>
        <w:ind w:left="1416" w:firstLine="708"/>
        <w:rPr>
          <w:i/>
          <w:sz w:val="22"/>
          <w:szCs w:val="22"/>
        </w:rPr>
      </w:pPr>
      <w:r w:rsidRPr="00864B77">
        <w:rPr>
          <w:i/>
          <w:sz w:val="22"/>
          <w:szCs w:val="22"/>
        </w:rPr>
        <w:t>(наименование избирательного объединения*, субъекта общественного контроля, фамилия, имя, отчество кандидата)</w:t>
      </w:r>
    </w:p>
    <w:p w:rsidR="005B6A51" w:rsidRPr="00864B77" w:rsidRDefault="005B6A51" w:rsidP="00DC62DE">
      <w:pPr>
        <w:rPr>
          <w:sz w:val="20"/>
          <w:szCs w:val="20"/>
        </w:rPr>
      </w:pPr>
    </w:p>
    <w:tbl>
      <w:tblPr>
        <w:tblStyle w:val="ae"/>
        <w:tblW w:w="14225" w:type="dxa"/>
        <w:jc w:val="center"/>
        <w:tblInd w:w="392" w:type="dxa"/>
        <w:tblLook w:val="04A0"/>
      </w:tblPr>
      <w:tblGrid>
        <w:gridCol w:w="819"/>
        <w:gridCol w:w="3488"/>
        <w:gridCol w:w="3885"/>
        <w:gridCol w:w="3827"/>
        <w:gridCol w:w="2206"/>
      </w:tblGrid>
      <w:tr w:rsidR="006219F0" w:rsidTr="006219F0">
        <w:trPr>
          <w:jc w:val="center"/>
        </w:trPr>
        <w:tc>
          <w:tcPr>
            <w:tcW w:w="819" w:type="dxa"/>
            <w:vAlign w:val="center"/>
          </w:tcPr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№</w:t>
            </w:r>
          </w:p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488" w:type="dxa"/>
            <w:vAlign w:val="center"/>
          </w:tcPr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885" w:type="dxa"/>
            <w:vAlign w:val="center"/>
          </w:tcPr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Адрес места жительства,</w:t>
            </w:r>
          </w:p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контактный телефон</w:t>
            </w:r>
            <w:r>
              <w:rPr>
                <w:b/>
                <w:sz w:val="24"/>
                <w:szCs w:val="24"/>
              </w:rPr>
              <w:t>**</w:t>
            </w:r>
          </w:p>
        </w:tc>
        <w:tc>
          <w:tcPr>
            <w:tcW w:w="3827" w:type="dxa"/>
          </w:tcPr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включая номер избирательного участка</w:t>
            </w:r>
          </w:p>
        </w:tc>
        <w:tc>
          <w:tcPr>
            <w:tcW w:w="2206" w:type="dxa"/>
          </w:tcPr>
          <w:p w:rsidR="006219F0" w:rsidRPr="00477D23" w:rsidRDefault="006219F0" w:rsidP="00DC62D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осуществления наблюдения</w:t>
            </w:r>
          </w:p>
        </w:tc>
      </w:tr>
      <w:tr w:rsidR="006219F0" w:rsidTr="006219F0">
        <w:trPr>
          <w:jc w:val="center"/>
        </w:trPr>
        <w:tc>
          <w:tcPr>
            <w:tcW w:w="819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1</w:t>
            </w:r>
          </w:p>
        </w:tc>
        <w:tc>
          <w:tcPr>
            <w:tcW w:w="3488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2</w:t>
            </w:r>
          </w:p>
        </w:tc>
        <w:tc>
          <w:tcPr>
            <w:tcW w:w="3885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3</w:t>
            </w:r>
          </w:p>
        </w:tc>
        <w:tc>
          <w:tcPr>
            <w:tcW w:w="3827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4</w:t>
            </w:r>
          </w:p>
        </w:tc>
        <w:tc>
          <w:tcPr>
            <w:tcW w:w="2206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</w:tr>
      <w:tr w:rsidR="006219F0" w:rsidTr="006219F0">
        <w:trPr>
          <w:jc w:val="center"/>
        </w:trPr>
        <w:tc>
          <w:tcPr>
            <w:tcW w:w="819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488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885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2206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</w:tr>
      <w:tr w:rsidR="006219F0" w:rsidTr="006219F0">
        <w:trPr>
          <w:jc w:val="center"/>
        </w:trPr>
        <w:tc>
          <w:tcPr>
            <w:tcW w:w="819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488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885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  <w:tc>
          <w:tcPr>
            <w:tcW w:w="2206" w:type="dxa"/>
          </w:tcPr>
          <w:p w:rsidR="006219F0" w:rsidRPr="00864B77" w:rsidRDefault="006219F0" w:rsidP="00DC62DE">
            <w:pPr>
              <w:rPr>
                <w:sz w:val="22"/>
                <w:szCs w:val="22"/>
              </w:rPr>
            </w:pPr>
          </w:p>
        </w:tc>
      </w:tr>
    </w:tbl>
    <w:p w:rsidR="005B6A51" w:rsidRPr="00864B77" w:rsidRDefault="005B6A51" w:rsidP="00DC62DE">
      <w:pPr>
        <w:rPr>
          <w:sz w:val="22"/>
          <w:szCs w:val="22"/>
        </w:rPr>
      </w:pPr>
    </w:p>
    <w:p w:rsidR="005B6A51" w:rsidRPr="005B6A51" w:rsidRDefault="005B6A51" w:rsidP="00DC62DE">
      <w:pPr>
        <w:ind w:left="284" w:firstLine="709"/>
        <w:rPr>
          <w:sz w:val="22"/>
          <w:szCs w:val="22"/>
        </w:rPr>
      </w:pPr>
      <w:r w:rsidRPr="005B6A51">
        <w:rPr>
          <w:sz w:val="22"/>
          <w:szCs w:val="22"/>
        </w:rPr>
        <w:t>Подтверждаю, что наблюдатели, указанные в списке, не подпадают под ограничения, предусмотренные пунктом 4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5B6A51" w:rsidRPr="00864B77" w:rsidRDefault="005B6A51" w:rsidP="00DC62DE">
      <w:pPr>
        <w:ind w:firstLine="709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06"/>
        <w:gridCol w:w="8596"/>
      </w:tblGrid>
      <w:tr w:rsidR="005B6A51" w:rsidTr="00864B77">
        <w:tc>
          <w:tcPr>
            <w:tcW w:w="6062" w:type="dxa"/>
          </w:tcPr>
          <w:p w:rsidR="005B6A51" w:rsidRPr="00864B77" w:rsidRDefault="00C44362" w:rsidP="002568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3E2418">
              <w:rPr>
                <w:sz w:val="22"/>
                <w:szCs w:val="22"/>
              </w:rPr>
              <w:t>П</w:t>
            </w:r>
            <w:r w:rsidR="005B6A51" w:rsidRPr="00864B77">
              <w:rPr>
                <w:sz w:val="22"/>
                <w:szCs w:val="22"/>
              </w:rPr>
              <w:t>***</w:t>
            </w:r>
          </w:p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избирательного объединения, субъекта</w:t>
            </w: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2"/>
                <w:szCs w:val="22"/>
              </w:rPr>
              <w:t>общественного контроля</w:t>
            </w:r>
          </w:p>
        </w:tc>
        <w:tc>
          <w:tcPr>
            <w:tcW w:w="8724" w:type="dxa"/>
          </w:tcPr>
          <w:p w:rsidR="005B6A51" w:rsidRPr="00864B77" w:rsidRDefault="005B6A51" w:rsidP="00256806">
            <w:pPr>
              <w:jc w:val="both"/>
              <w:rPr>
                <w:sz w:val="20"/>
                <w:szCs w:val="20"/>
              </w:rPr>
            </w:pP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0"/>
                <w:szCs w:val="20"/>
              </w:rPr>
              <w:t>____________________</w:t>
            </w:r>
            <w:r w:rsidR="00153CD9">
              <w:rPr>
                <w:sz w:val="20"/>
                <w:szCs w:val="20"/>
              </w:rPr>
              <w:t>_____________________________ «</w:t>
            </w:r>
            <w:r w:rsidR="00153CD9" w:rsidRPr="00751E14">
              <w:rPr>
                <w:sz w:val="24"/>
                <w:szCs w:val="24"/>
              </w:rPr>
              <w:t>___»______________2023</w:t>
            </w:r>
            <w:r w:rsidR="00751E14">
              <w:rPr>
                <w:sz w:val="24"/>
                <w:szCs w:val="24"/>
              </w:rPr>
              <w:t xml:space="preserve"> </w:t>
            </w:r>
            <w:r w:rsidR="00153CD9" w:rsidRPr="00751E14">
              <w:rPr>
                <w:sz w:val="24"/>
                <w:szCs w:val="24"/>
              </w:rPr>
              <w:t>г.</w:t>
            </w:r>
          </w:p>
          <w:p w:rsidR="005B6A51" w:rsidRPr="00864B77" w:rsidRDefault="005B6A51" w:rsidP="00256806">
            <w:pPr>
              <w:rPr>
                <w:i/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(</w:t>
            </w:r>
            <w:r w:rsidRPr="00864B77">
              <w:rPr>
                <w:i/>
                <w:sz w:val="22"/>
                <w:szCs w:val="22"/>
              </w:rPr>
              <w:t>подпись уполномоченного лица избирательного объединения,</w:t>
            </w:r>
          </w:p>
          <w:p w:rsidR="005B6A51" w:rsidRPr="00864B77" w:rsidRDefault="005B6A51" w:rsidP="00256806">
            <w:pPr>
              <w:rPr>
                <w:i/>
                <w:sz w:val="20"/>
                <w:szCs w:val="20"/>
              </w:rPr>
            </w:pPr>
            <w:r w:rsidRPr="00864B77">
              <w:rPr>
                <w:i/>
                <w:sz w:val="22"/>
                <w:szCs w:val="22"/>
              </w:rPr>
              <w:t>субъекта общественного контроля, кандидата, дата)</w:t>
            </w:r>
          </w:p>
        </w:tc>
      </w:tr>
    </w:tbl>
    <w:p w:rsidR="005B6A51" w:rsidRDefault="005B6A51" w:rsidP="00864B77">
      <w:pPr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18"/>
          <w:szCs w:val="18"/>
        </w:rPr>
        <w:t xml:space="preserve">* </w:t>
      </w:r>
      <w:r>
        <w:rPr>
          <w:sz w:val="20"/>
          <w:szCs w:val="20"/>
        </w:rPr>
        <w:t>Наименование избирательного объединения, указанное в избирательном бюллетене.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** Контактный телефон указывается по желанию.</w:t>
      </w:r>
    </w:p>
    <w:p w:rsidR="00BA596F" w:rsidRPr="002F16C5" w:rsidRDefault="00952472" w:rsidP="00BA596F">
      <w:pPr>
        <w:ind w:left="284" w:firstLine="425"/>
        <w:jc w:val="both"/>
      </w:pPr>
      <w:r>
        <w:rPr>
          <w:sz w:val="20"/>
          <w:szCs w:val="20"/>
        </w:rPr>
        <w:t>***</w:t>
      </w:r>
      <w:r w:rsidR="005B6A51">
        <w:rPr>
          <w:sz w:val="20"/>
          <w:szCs w:val="20"/>
        </w:rPr>
        <w:t>Проставление печати не требуется в случае, если решение о назначении наблюдателей принято структурным подразделением избирательного объединения, не являющимся юридическим лицом.</w:t>
      </w:r>
      <w:r w:rsidR="00864B77" w:rsidRPr="00B564EE">
        <w:t xml:space="preserve"> </w:t>
      </w:r>
    </w:p>
    <w:sectPr w:rsidR="00BA596F" w:rsidRPr="002F16C5" w:rsidSect="00BA596F">
      <w:pgSz w:w="16838" w:h="11906" w:orient="landscape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26E" w:rsidRDefault="00AC026E" w:rsidP="00C23CD7">
      <w:r>
        <w:separator/>
      </w:r>
    </w:p>
  </w:endnote>
  <w:endnote w:type="continuationSeparator" w:id="0">
    <w:p w:rsidR="00AC026E" w:rsidRDefault="00AC026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26E" w:rsidRDefault="00AC026E" w:rsidP="00C23CD7">
      <w:r>
        <w:separator/>
      </w:r>
    </w:p>
  </w:footnote>
  <w:footnote w:type="continuationSeparator" w:id="0">
    <w:p w:rsidR="00AC026E" w:rsidRDefault="00AC026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9F5C6E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E451C1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4CF0"/>
    <w:rsid w:val="00036DC1"/>
    <w:rsid w:val="000633AD"/>
    <w:rsid w:val="00070974"/>
    <w:rsid w:val="00081977"/>
    <w:rsid w:val="00087DFF"/>
    <w:rsid w:val="000B39FB"/>
    <w:rsid w:val="000B57D5"/>
    <w:rsid w:val="000E4B04"/>
    <w:rsid w:val="000F151A"/>
    <w:rsid w:val="00122A0E"/>
    <w:rsid w:val="00140424"/>
    <w:rsid w:val="001404A0"/>
    <w:rsid w:val="00153CD9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F16C5"/>
    <w:rsid w:val="0030502B"/>
    <w:rsid w:val="0030746B"/>
    <w:rsid w:val="00307B99"/>
    <w:rsid w:val="0034056C"/>
    <w:rsid w:val="0034113F"/>
    <w:rsid w:val="0034330A"/>
    <w:rsid w:val="00347565"/>
    <w:rsid w:val="003611C2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10D2B"/>
    <w:rsid w:val="006219F0"/>
    <w:rsid w:val="00635012"/>
    <w:rsid w:val="006C2A94"/>
    <w:rsid w:val="006D206A"/>
    <w:rsid w:val="00706994"/>
    <w:rsid w:val="00710571"/>
    <w:rsid w:val="00714A91"/>
    <w:rsid w:val="00726485"/>
    <w:rsid w:val="0073375C"/>
    <w:rsid w:val="007412EC"/>
    <w:rsid w:val="00751E14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732"/>
    <w:rsid w:val="007F7A11"/>
    <w:rsid w:val="00824787"/>
    <w:rsid w:val="00827F70"/>
    <w:rsid w:val="008367F6"/>
    <w:rsid w:val="0084164C"/>
    <w:rsid w:val="00864B77"/>
    <w:rsid w:val="00865D6A"/>
    <w:rsid w:val="00892753"/>
    <w:rsid w:val="008C425D"/>
    <w:rsid w:val="0094133D"/>
    <w:rsid w:val="00952472"/>
    <w:rsid w:val="00986D24"/>
    <w:rsid w:val="00990D08"/>
    <w:rsid w:val="00992642"/>
    <w:rsid w:val="009D0592"/>
    <w:rsid w:val="009E2A11"/>
    <w:rsid w:val="009F5C6E"/>
    <w:rsid w:val="00A21660"/>
    <w:rsid w:val="00A250DB"/>
    <w:rsid w:val="00A40DF2"/>
    <w:rsid w:val="00A50E75"/>
    <w:rsid w:val="00A94077"/>
    <w:rsid w:val="00AA4215"/>
    <w:rsid w:val="00AC026E"/>
    <w:rsid w:val="00AC35DE"/>
    <w:rsid w:val="00AF0BBF"/>
    <w:rsid w:val="00B00882"/>
    <w:rsid w:val="00B020D1"/>
    <w:rsid w:val="00B406CD"/>
    <w:rsid w:val="00B82C6A"/>
    <w:rsid w:val="00BA3BE3"/>
    <w:rsid w:val="00BA596F"/>
    <w:rsid w:val="00BB5F63"/>
    <w:rsid w:val="00BB6DC8"/>
    <w:rsid w:val="00BB7B09"/>
    <w:rsid w:val="00BC58F8"/>
    <w:rsid w:val="00BE60AB"/>
    <w:rsid w:val="00BE78F4"/>
    <w:rsid w:val="00BF3371"/>
    <w:rsid w:val="00BF4979"/>
    <w:rsid w:val="00C23CD7"/>
    <w:rsid w:val="00C44362"/>
    <w:rsid w:val="00C517C4"/>
    <w:rsid w:val="00C57381"/>
    <w:rsid w:val="00C74DC5"/>
    <w:rsid w:val="00C966D4"/>
    <w:rsid w:val="00C96BCC"/>
    <w:rsid w:val="00CD46BD"/>
    <w:rsid w:val="00CE0C5F"/>
    <w:rsid w:val="00CE65F7"/>
    <w:rsid w:val="00D02C0E"/>
    <w:rsid w:val="00D205DA"/>
    <w:rsid w:val="00D572C4"/>
    <w:rsid w:val="00D718E7"/>
    <w:rsid w:val="00D80E25"/>
    <w:rsid w:val="00D91FD8"/>
    <w:rsid w:val="00DB2347"/>
    <w:rsid w:val="00DB6ACF"/>
    <w:rsid w:val="00DC62DE"/>
    <w:rsid w:val="00DE26CD"/>
    <w:rsid w:val="00E10913"/>
    <w:rsid w:val="00E13818"/>
    <w:rsid w:val="00E17CE0"/>
    <w:rsid w:val="00E3124C"/>
    <w:rsid w:val="00E32323"/>
    <w:rsid w:val="00E434D7"/>
    <w:rsid w:val="00E451C1"/>
    <w:rsid w:val="00E50281"/>
    <w:rsid w:val="00E52680"/>
    <w:rsid w:val="00E62265"/>
    <w:rsid w:val="00E771D4"/>
    <w:rsid w:val="00EA25DF"/>
    <w:rsid w:val="00EA7C84"/>
    <w:rsid w:val="00EB1020"/>
    <w:rsid w:val="00ED1941"/>
    <w:rsid w:val="00ED44F4"/>
    <w:rsid w:val="00EE1E01"/>
    <w:rsid w:val="00EF68A1"/>
    <w:rsid w:val="00F04194"/>
    <w:rsid w:val="00F0634D"/>
    <w:rsid w:val="00F378FE"/>
    <w:rsid w:val="00F77527"/>
    <w:rsid w:val="00F8414F"/>
    <w:rsid w:val="00F9076C"/>
    <w:rsid w:val="00F92917"/>
    <w:rsid w:val="00F958BB"/>
    <w:rsid w:val="00FA05A8"/>
    <w:rsid w:val="00FA4BD1"/>
    <w:rsid w:val="00FB59BB"/>
    <w:rsid w:val="00FC7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BE78F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styleId="af5">
    <w:name w:val="Normal (Web)"/>
    <w:basedOn w:val="a"/>
    <w:uiPriority w:val="99"/>
    <w:semiHidden/>
    <w:unhideWhenUsed/>
    <w:rsid w:val="00BE78F4"/>
    <w:pPr>
      <w:widowControl w:val="0"/>
      <w:suppressAutoHyphens/>
      <w:spacing w:before="280" w:after="225"/>
      <w:jc w:val="left"/>
    </w:pPr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2023-08-30T07:58:00Z</cp:lastPrinted>
  <dcterms:created xsi:type="dcterms:W3CDTF">2023-08-30T07:37:00Z</dcterms:created>
  <dcterms:modified xsi:type="dcterms:W3CDTF">2023-08-30T08:13:00Z</dcterms:modified>
</cp:coreProperties>
</file>