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C117DA" w:rsidP="006C46F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  <w:r w:rsidR="006C46F8">
              <w:rPr>
                <w:rFonts w:ascii="Times New Roman" w:hAnsi="Times New Roman"/>
                <w:sz w:val="28"/>
              </w:rPr>
              <w:t>7 ноября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390775">
              <w:rPr>
                <w:rFonts w:ascii="Times New Roman" w:hAnsi="Times New Roman" w:cs="Times New Roman"/>
                <w:sz w:val="28"/>
              </w:rPr>
              <w:t>202</w:t>
            </w:r>
            <w:r>
              <w:rPr>
                <w:rFonts w:ascii="Times New Roman" w:hAnsi="Times New Roman"/>
                <w:sz w:val="28"/>
              </w:rPr>
              <w:t>3</w:t>
            </w:r>
            <w:r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6C46F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6C46F8">
              <w:rPr>
                <w:rFonts w:ascii="Times New Roman" w:hAnsi="Times New Roman" w:cs="Times New Roman"/>
                <w:sz w:val="28"/>
              </w:rPr>
              <w:t>78</w:t>
            </w:r>
            <w:r>
              <w:rPr>
                <w:rFonts w:ascii="Times New Roman" w:hAnsi="Times New Roman"/>
                <w:sz w:val="28"/>
              </w:rPr>
              <w:t>-2</w:t>
            </w:r>
          </w:p>
        </w:tc>
      </w:tr>
    </w:tbl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</w:t>
      </w:r>
      <w:r w:rsidR="006C46F8">
        <w:rPr>
          <w:rFonts w:ascii="Times New Roman" w:hAnsi="Times New Roman"/>
          <w:b/>
          <w:bCs/>
        </w:rPr>
        <w:t>я</w:t>
      </w:r>
      <w:r w:rsidR="004D65D2">
        <w:rPr>
          <w:rFonts w:ascii="Times New Roman" w:hAnsi="Times New Roman"/>
          <w:b/>
          <w:bCs/>
        </w:rPr>
        <w:t xml:space="preserve"> участков</w:t>
      </w:r>
      <w:r w:rsidR="006C46F8">
        <w:rPr>
          <w:rFonts w:ascii="Times New Roman" w:hAnsi="Times New Roman"/>
          <w:b/>
          <w:bCs/>
        </w:rPr>
        <w:t>ой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6C46F8">
        <w:rPr>
          <w:rFonts w:ascii="Times New Roman" w:hAnsi="Times New Roman"/>
          <w:b/>
          <w:bCs/>
        </w:rPr>
        <w:t>ой</w:t>
      </w:r>
      <w:r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комисси</w:t>
      </w:r>
      <w:r w:rsidR="006C46F8">
        <w:rPr>
          <w:rFonts w:ascii="Times New Roman" w:hAnsi="Times New Roman"/>
          <w:b/>
          <w:bCs/>
        </w:rPr>
        <w:t>и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6C46F8">
        <w:rPr>
          <w:rFonts w:ascii="Times New Roman" w:hAnsi="Times New Roman"/>
          <w:b/>
          <w:bCs/>
        </w:rPr>
        <w:t>ого</w:t>
      </w:r>
      <w:r>
        <w:rPr>
          <w:rFonts w:ascii="Times New Roman" w:hAnsi="Times New Roman"/>
          <w:b/>
          <w:bCs/>
        </w:rPr>
        <w:t xml:space="preserve"> участк</w:t>
      </w:r>
      <w:r w:rsidR="006C46F8">
        <w:rPr>
          <w:rFonts w:ascii="Times New Roman" w:hAnsi="Times New Roman"/>
          <w:b/>
          <w:bCs/>
        </w:rPr>
        <w:t>а, участка</w:t>
      </w:r>
      <w:r>
        <w:rPr>
          <w:rFonts w:ascii="Times New Roman" w:hAnsi="Times New Roman"/>
          <w:b/>
          <w:bCs/>
        </w:rPr>
        <w:t xml:space="preserve"> референдума </w:t>
      </w:r>
      <w:r w:rsidR="0090297F" w:rsidRPr="0090297F">
        <w:rPr>
          <w:rFonts w:ascii="Times New Roman" w:hAnsi="Times New Roman" w:cs="Times New Roman"/>
          <w:b/>
        </w:rPr>
        <w:t>№ 1</w:t>
      </w:r>
      <w:r w:rsidR="006C46F8">
        <w:rPr>
          <w:rFonts w:ascii="Times New Roman" w:hAnsi="Times New Roman" w:cs="Times New Roman"/>
          <w:b/>
        </w:rPr>
        <w:t>233</w:t>
      </w:r>
      <w:r w:rsidR="0090297F">
        <w:rPr>
          <w:rFonts w:ascii="Times New Roman" w:hAnsi="Times New Roman" w:cs="Times New Roman"/>
          <w:b/>
        </w:rPr>
        <w:t xml:space="preserve"> </w:t>
      </w:r>
      <w:r w:rsidR="00AD4695" w:rsidRPr="0090297F">
        <w:rPr>
          <w:rFonts w:ascii="Times New Roman" w:hAnsi="Times New Roman" w:cs="Times New Roman"/>
          <w:b/>
          <w:bCs/>
        </w:rPr>
        <w:t>го</w:t>
      </w:r>
      <w:r w:rsidR="00AD4695">
        <w:rPr>
          <w:rFonts w:ascii="Times New Roman" w:hAnsi="Times New Roman"/>
          <w:b/>
          <w:bCs/>
        </w:rPr>
        <w:t>рода Новошахтинска</w:t>
      </w:r>
      <w:r>
        <w:rPr>
          <w:rFonts w:ascii="Times New Roman" w:hAnsi="Times New Roman"/>
          <w:b/>
          <w:bCs/>
        </w:rPr>
        <w:t xml:space="preserve">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Pr="006C4F3A" w:rsidRDefault="00C117DA" w:rsidP="00362B61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</w:rPr>
      </w:pPr>
      <w:r w:rsidRPr="00AA6D7D">
        <w:rPr>
          <w:rFonts w:ascii="Times New Roman" w:hAnsi="Times New Roman"/>
          <w:sz w:val="28"/>
        </w:rPr>
        <w:t>В соответствии с пунктом 7 статьи 28 Федеральн</w:t>
      </w:r>
      <w:r>
        <w:rPr>
          <w:rFonts w:ascii="Times New Roman" w:hAnsi="Times New Roman"/>
          <w:sz w:val="28"/>
        </w:rPr>
        <w:t>ого закона от</w:t>
      </w:r>
      <w:r w:rsidR="00882F92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12.06.2002 №</w:t>
      </w:r>
      <w:r w:rsidR="00F040A7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67-ФЗ</w:t>
      </w:r>
      <w:r w:rsidRPr="00AA6D7D">
        <w:rPr>
          <w:rFonts w:ascii="Times New Roman" w:hAnsi="Times New Roman"/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</w:t>
      </w:r>
      <w:r w:rsidR="00F040A7">
        <w:rPr>
          <w:rFonts w:ascii="Times New Roman" w:hAnsi="Times New Roman"/>
          <w:sz w:val="28"/>
        </w:rPr>
        <w:t> </w:t>
      </w:r>
      <w:r w:rsidRPr="00AA6D7D">
        <w:rPr>
          <w:rFonts w:ascii="Times New Roman" w:hAnsi="Times New Roman"/>
          <w:sz w:val="28"/>
        </w:rPr>
        <w:t xml:space="preserve">525-ЗС «О выборах и референдумах в Ростовской области», </w:t>
      </w:r>
      <w:r w:rsidRPr="00E90B46">
        <w:rPr>
          <w:rFonts w:ascii="Times New Roman" w:hAnsi="Times New Roman"/>
          <w:sz w:val="28"/>
        </w:rPr>
        <w:t xml:space="preserve">на основании </w:t>
      </w:r>
      <w:r w:rsidR="00F040A7">
        <w:rPr>
          <w:rFonts w:ascii="Times New Roman" w:hAnsi="Times New Roman"/>
          <w:sz w:val="28"/>
        </w:rPr>
        <w:t>постан</w:t>
      </w:r>
      <w:r w:rsidR="00362B61">
        <w:rPr>
          <w:rFonts w:ascii="Times New Roman" w:hAnsi="Times New Roman"/>
          <w:sz w:val="28"/>
        </w:rPr>
        <w:t>ов</w:t>
      </w:r>
      <w:r w:rsidR="00F040A7">
        <w:rPr>
          <w:rFonts w:ascii="Times New Roman" w:hAnsi="Times New Roman"/>
          <w:sz w:val="28"/>
        </w:rPr>
        <w:t>ления</w:t>
      </w:r>
      <w:r w:rsidRPr="00E90B46">
        <w:rPr>
          <w:rFonts w:ascii="Times New Roman" w:hAnsi="Times New Roman"/>
          <w:sz w:val="28"/>
        </w:rPr>
        <w:t xml:space="preserve"> Территориальной избирательной комиссии </w:t>
      </w:r>
      <w:r w:rsidR="00F040A7">
        <w:rPr>
          <w:rFonts w:ascii="Times New Roman" w:hAnsi="Times New Roman"/>
          <w:sz w:val="28"/>
        </w:rPr>
        <w:t>города Новошахтинска</w:t>
      </w:r>
      <w:r w:rsidRPr="00E90B46">
        <w:rPr>
          <w:rFonts w:ascii="Times New Roman" w:hAnsi="Times New Roman"/>
          <w:sz w:val="28"/>
        </w:rPr>
        <w:t xml:space="preserve"> Ростовской области от</w:t>
      </w:r>
      <w:r w:rsidR="00882F92">
        <w:rPr>
          <w:rFonts w:ascii="Times New Roman" w:hAnsi="Times New Roman"/>
          <w:sz w:val="28"/>
        </w:rPr>
        <w:t> </w:t>
      </w:r>
      <w:r w:rsidRPr="00E90B46">
        <w:rPr>
          <w:rFonts w:ascii="Times New Roman" w:hAnsi="Times New Roman"/>
          <w:sz w:val="28"/>
        </w:rPr>
        <w:t>2</w:t>
      </w:r>
      <w:r w:rsidR="006C46F8">
        <w:rPr>
          <w:rFonts w:ascii="Times New Roman" w:hAnsi="Times New Roman"/>
          <w:sz w:val="28"/>
        </w:rPr>
        <w:t>7.11</w:t>
      </w:r>
      <w:r w:rsidRPr="00E90B46">
        <w:rPr>
          <w:rFonts w:ascii="Times New Roman" w:hAnsi="Times New Roman"/>
          <w:sz w:val="28"/>
        </w:rPr>
        <w:t>.2023 №</w:t>
      </w:r>
      <w:r w:rsidR="00F040A7">
        <w:rPr>
          <w:rFonts w:ascii="Times New Roman" w:hAnsi="Times New Roman"/>
          <w:sz w:val="28"/>
        </w:rPr>
        <w:t> </w:t>
      </w:r>
      <w:r w:rsidR="006C46F8">
        <w:rPr>
          <w:rFonts w:ascii="Times New Roman" w:hAnsi="Times New Roman"/>
          <w:sz w:val="28"/>
        </w:rPr>
        <w:t>78</w:t>
      </w:r>
      <w:r w:rsidR="00F040A7">
        <w:rPr>
          <w:rFonts w:ascii="Times New Roman" w:hAnsi="Times New Roman"/>
          <w:sz w:val="28"/>
        </w:rPr>
        <w:t>-</w:t>
      </w:r>
      <w:r w:rsidRPr="00E90B46">
        <w:rPr>
          <w:rFonts w:ascii="Times New Roman" w:hAnsi="Times New Roman"/>
          <w:sz w:val="28"/>
        </w:rPr>
        <w:t xml:space="preserve">1 «О 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>формировании участков</w:t>
      </w:r>
      <w:r w:rsidR="006C46F8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6C46F8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6C46F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6C46F8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участк</w:t>
      </w:r>
      <w:r w:rsidR="006C46F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>, участк</w:t>
      </w:r>
      <w:r w:rsidR="006C46F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референдума </w:t>
      </w:r>
      <w:r w:rsidR="00362B61" w:rsidRPr="00362B61">
        <w:rPr>
          <w:rFonts w:ascii="Times New Roman" w:hAnsi="Times New Roman" w:cs="Times New Roman"/>
          <w:sz w:val="28"/>
          <w:szCs w:val="28"/>
        </w:rPr>
        <w:t>№ 1</w:t>
      </w:r>
      <w:r w:rsidR="006C46F8">
        <w:rPr>
          <w:rFonts w:ascii="Times New Roman" w:hAnsi="Times New Roman" w:cs="Times New Roman"/>
          <w:sz w:val="28"/>
          <w:szCs w:val="28"/>
        </w:rPr>
        <w:t>233</w:t>
      </w:r>
      <w:r w:rsidR="00362B61" w:rsidRPr="00362B61">
        <w:rPr>
          <w:rFonts w:ascii="Times New Roman" w:hAnsi="Times New Roman" w:cs="Times New Roman"/>
          <w:sz w:val="28"/>
          <w:szCs w:val="28"/>
        </w:rPr>
        <w:t>,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образованн</w:t>
      </w:r>
      <w:r w:rsidR="006C46F8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города Новошахтинска Ростовской области</w:t>
      </w:r>
      <w:r w:rsidRPr="00E90B46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 w:rsidR="00362B61" w:rsidRPr="006C4F3A">
        <w:rPr>
          <w:rFonts w:ascii="Times New Roman" w:hAnsi="Times New Roman"/>
          <w:sz w:val="28"/>
        </w:rPr>
        <w:t>рассмотрев предложения по кандидату</w:t>
      </w:r>
      <w:r w:rsidR="006C4F3A" w:rsidRPr="006C4F3A">
        <w:rPr>
          <w:rFonts w:ascii="Times New Roman" w:hAnsi="Times New Roman"/>
          <w:sz w:val="28"/>
        </w:rPr>
        <w:t>рам для назначения председател</w:t>
      </w:r>
      <w:r w:rsidR="006C46F8">
        <w:rPr>
          <w:rFonts w:ascii="Times New Roman" w:hAnsi="Times New Roman"/>
          <w:sz w:val="28"/>
        </w:rPr>
        <w:t>ем</w:t>
      </w:r>
      <w:r w:rsidR="006C4F3A" w:rsidRPr="006C4F3A">
        <w:rPr>
          <w:rFonts w:ascii="Times New Roman" w:hAnsi="Times New Roman"/>
          <w:sz w:val="28"/>
        </w:rPr>
        <w:t xml:space="preserve"> участков</w:t>
      </w:r>
      <w:r w:rsidR="006C46F8">
        <w:rPr>
          <w:rFonts w:ascii="Times New Roman" w:hAnsi="Times New Roman"/>
          <w:sz w:val="28"/>
        </w:rPr>
        <w:t>ой</w:t>
      </w:r>
      <w:r w:rsidR="00362B61" w:rsidRPr="006C4F3A">
        <w:rPr>
          <w:rFonts w:ascii="Times New Roman" w:hAnsi="Times New Roman"/>
          <w:sz w:val="28"/>
        </w:rPr>
        <w:t xml:space="preserve"> избирательн</w:t>
      </w:r>
      <w:r w:rsidR="006C46F8">
        <w:rPr>
          <w:rFonts w:ascii="Times New Roman" w:hAnsi="Times New Roman"/>
          <w:sz w:val="28"/>
        </w:rPr>
        <w:t>ой</w:t>
      </w:r>
      <w:r w:rsidR="00362B61" w:rsidRPr="006C4F3A">
        <w:rPr>
          <w:rFonts w:ascii="Times New Roman" w:hAnsi="Times New Roman"/>
          <w:sz w:val="28"/>
        </w:rPr>
        <w:t xml:space="preserve"> комисси</w:t>
      </w:r>
      <w:r w:rsidR="006C46F8">
        <w:rPr>
          <w:rFonts w:ascii="Times New Roman" w:hAnsi="Times New Roman"/>
          <w:sz w:val="28"/>
        </w:rPr>
        <w:t>и избирательного участка, участка референдума № 1233</w:t>
      </w:r>
      <w:r w:rsidR="00A34CCE">
        <w:rPr>
          <w:rFonts w:ascii="Times New Roman" w:hAnsi="Times New Roman"/>
          <w:sz w:val="28"/>
        </w:rPr>
        <w:t xml:space="preserve"> города Новошахтинска Ростовской области</w:t>
      </w:r>
      <w:r w:rsidR="00362B61" w:rsidRPr="006C4F3A">
        <w:rPr>
          <w:rFonts w:ascii="Times New Roman" w:hAnsi="Times New Roman"/>
          <w:sz w:val="28"/>
        </w:rPr>
        <w:t>,</w:t>
      </w:r>
    </w:p>
    <w:p w:rsidR="00C117DA" w:rsidRPr="000A14AF" w:rsidRDefault="00C117DA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362B61">
        <w:rPr>
          <w:rFonts w:ascii="Times New Roman" w:hAnsi="Times New Roman"/>
          <w:color w:val="000000"/>
          <w:spacing w:val="1"/>
          <w:sz w:val="28"/>
          <w:lang w:val="ru-RU"/>
        </w:rPr>
        <w:t>города Новошахтинска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Pr="006C4F3A" w:rsidRDefault="00362B61" w:rsidP="00362B61">
      <w:pPr>
        <w:pStyle w:val="a5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62B61">
        <w:rPr>
          <w:rFonts w:ascii="Times New Roman" w:eastAsia="Calibri" w:hAnsi="Times New Roman"/>
          <w:sz w:val="28"/>
          <w:szCs w:val="28"/>
        </w:rPr>
        <w:t>1. </w:t>
      </w:r>
      <w:r w:rsidR="006C4F3A">
        <w:rPr>
          <w:rFonts w:ascii="Times New Roman" w:eastAsia="Calibri" w:hAnsi="Times New Roman"/>
          <w:sz w:val="28"/>
          <w:szCs w:val="28"/>
        </w:rPr>
        <w:t>Назначить председател</w:t>
      </w:r>
      <w:r w:rsidR="00AA0188">
        <w:rPr>
          <w:rFonts w:ascii="Times New Roman" w:eastAsia="Calibri" w:hAnsi="Times New Roman"/>
          <w:sz w:val="28"/>
          <w:szCs w:val="28"/>
        </w:rPr>
        <w:t>ем</w:t>
      </w:r>
      <w:r w:rsidR="006C4F3A">
        <w:rPr>
          <w:rFonts w:ascii="Times New Roman" w:eastAsia="Calibri" w:hAnsi="Times New Roman"/>
          <w:sz w:val="28"/>
          <w:szCs w:val="28"/>
        </w:rPr>
        <w:t xml:space="preserve"> </w:t>
      </w:r>
      <w:r w:rsidR="00AA0188" w:rsidRPr="00A624A8">
        <w:rPr>
          <w:rFonts w:ascii="Times New Roman" w:eastAsia="Times New Roman" w:hAnsi="Times New Roman"/>
          <w:bCs/>
          <w:sz w:val="28"/>
          <w:szCs w:val="28"/>
        </w:rPr>
        <w:t>участков</w:t>
      </w:r>
      <w:r w:rsidR="00AA0188">
        <w:rPr>
          <w:rFonts w:ascii="Times New Roman" w:eastAsia="Times New Roman" w:hAnsi="Times New Roman"/>
          <w:bCs/>
          <w:sz w:val="28"/>
          <w:szCs w:val="28"/>
        </w:rPr>
        <w:t xml:space="preserve">ой </w:t>
      </w:r>
      <w:r w:rsidR="00AA0188" w:rsidRPr="00A624A8">
        <w:rPr>
          <w:rFonts w:ascii="Times New Roman" w:eastAsia="Times New Roman" w:hAnsi="Times New Roman"/>
          <w:bCs/>
          <w:sz w:val="28"/>
          <w:szCs w:val="28"/>
        </w:rPr>
        <w:t>избирательн</w:t>
      </w:r>
      <w:r w:rsidR="00AA0188">
        <w:rPr>
          <w:rFonts w:ascii="Times New Roman" w:eastAsia="Times New Roman" w:hAnsi="Times New Roman"/>
          <w:bCs/>
          <w:sz w:val="28"/>
          <w:szCs w:val="28"/>
        </w:rPr>
        <w:t>ой</w:t>
      </w:r>
      <w:r w:rsidR="00AA0188" w:rsidRPr="00A624A8">
        <w:rPr>
          <w:rFonts w:ascii="Times New Roman" w:eastAsia="Times New Roman" w:hAnsi="Times New Roman"/>
          <w:bCs/>
          <w:sz w:val="28"/>
          <w:szCs w:val="28"/>
        </w:rPr>
        <w:t xml:space="preserve"> комисси</w:t>
      </w:r>
      <w:r w:rsidR="00AA0188">
        <w:rPr>
          <w:rFonts w:ascii="Times New Roman" w:eastAsia="Times New Roman" w:hAnsi="Times New Roman"/>
          <w:bCs/>
          <w:sz w:val="28"/>
          <w:szCs w:val="28"/>
        </w:rPr>
        <w:t xml:space="preserve">и избирательного участка, участка референдума № 1233 </w:t>
      </w:r>
      <w:r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6C4F3A">
        <w:rPr>
          <w:rFonts w:ascii="Times New Roman" w:eastAsia="Calibri" w:hAnsi="Times New Roman"/>
          <w:sz w:val="28"/>
          <w:szCs w:val="28"/>
        </w:rPr>
        <w:t xml:space="preserve"> Ростовской области член</w:t>
      </w:r>
      <w:r w:rsidR="00AA0188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A0188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A0188">
        <w:rPr>
          <w:rFonts w:ascii="Times New Roman" w:eastAsia="Calibri" w:hAnsi="Times New Roman"/>
          <w:sz w:val="28"/>
          <w:szCs w:val="28"/>
        </w:rPr>
        <w:t>ой комиссии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с правом </w:t>
      </w:r>
      <w:r w:rsidR="00C117DA" w:rsidRPr="006C4F3A">
        <w:rPr>
          <w:rFonts w:ascii="Times New Roman" w:eastAsia="Calibri" w:hAnsi="Times New Roman"/>
          <w:sz w:val="28"/>
          <w:szCs w:val="28"/>
        </w:rPr>
        <w:t>решающего голоса</w:t>
      </w:r>
      <w:r w:rsidR="00AA0188">
        <w:rPr>
          <w:rFonts w:ascii="Times New Roman" w:eastAsia="Calibri" w:hAnsi="Times New Roman"/>
          <w:sz w:val="28"/>
          <w:szCs w:val="28"/>
        </w:rPr>
        <w:t xml:space="preserve"> </w:t>
      </w:r>
      <w:r w:rsidR="00AA0188">
        <w:rPr>
          <w:rFonts w:ascii="Times New Roman" w:eastAsia="Times New Roman" w:hAnsi="Times New Roman"/>
          <w:bCs/>
          <w:sz w:val="28"/>
          <w:szCs w:val="28"/>
        </w:rPr>
        <w:t xml:space="preserve">избирательного участка, участка референдума № 1233 </w:t>
      </w:r>
      <w:r w:rsidR="00AA0188">
        <w:rPr>
          <w:rFonts w:ascii="Times New Roman" w:eastAsia="Calibri" w:hAnsi="Times New Roman"/>
          <w:sz w:val="28"/>
          <w:szCs w:val="28"/>
        </w:rPr>
        <w:t>Кара Маргариту Дмитриевну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. </w:t>
      </w:r>
    </w:p>
    <w:p w:rsidR="008C36E0" w:rsidRDefault="00362B61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C4F3A">
        <w:rPr>
          <w:rFonts w:ascii="Times New Roman" w:hAnsi="Times New Roman"/>
          <w:sz w:val="28"/>
          <w:szCs w:val="28"/>
        </w:rPr>
        <w:t>2. </w:t>
      </w:r>
      <w:r w:rsidR="006C4F3A" w:rsidRPr="006C4F3A">
        <w:rPr>
          <w:rFonts w:ascii="Times New Roman" w:hAnsi="Times New Roman"/>
          <w:sz w:val="28"/>
          <w:szCs w:val="28"/>
        </w:rPr>
        <w:t>Председател</w:t>
      </w:r>
      <w:r w:rsidR="00E0787D">
        <w:rPr>
          <w:rFonts w:ascii="Times New Roman" w:hAnsi="Times New Roman"/>
          <w:sz w:val="28"/>
          <w:szCs w:val="28"/>
        </w:rPr>
        <w:t>ю</w:t>
      </w:r>
      <w:r w:rsidR="006C4F3A" w:rsidRPr="006C4F3A">
        <w:rPr>
          <w:rFonts w:ascii="Times New Roman" w:hAnsi="Times New Roman"/>
          <w:sz w:val="28"/>
          <w:szCs w:val="28"/>
        </w:rPr>
        <w:t xml:space="preserve"> участков</w:t>
      </w:r>
      <w:r w:rsidR="00AA0188">
        <w:rPr>
          <w:rFonts w:ascii="Times New Roman" w:hAnsi="Times New Roman"/>
          <w:sz w:val="28"/>
          <w:szCs w:val="28"/>
        </w:rPr>
        <w:t>ой</w:t>
      </w:r>
      <w:r w:rsidR="006C4F3A" w:rsidRPr="006C4F3A">
        <w:rPr>
          <w:rFonts w:ascii="Times New Roman" w:hAnsi="Times New Roman"/>
          <w:sz w:val="28"/>
          <w:szCs w:val="28"/>
        </w:rPr>
        <w:t xml:space="preserve"> избирательн</w:t>
      </w:r>
      <w:r w:rsidR="00AA0188">
        <w:rPr>
          <w:rFonts w:ascii="Times New Roman" w:hAnsi="Times New Roman"/>
          <w:sz w:val="28"/>
          <w:szCs w:val="28"/>
        </w:rPr>
        <w:t>ой</w:t>
      </w:r>
      <w:r w:rsidR="00093F13" w:rsidRPr="006C4F3A">
        <w:rPr>
          <w:rFonts w:ascii="Times New Roman" w:hAnsi="Times New Roman"/>
          <w:sz w:val="28"/>
          <w:szCs w:val="28"/>
        </w:rPr>
        <w:t xml:space="preserve"> комисси</w:t>
      </w:r>
      <w:r w:rsidR="00AA0188">
        <w:rPr>
          <w:rFonts w:ascii="Times New Roman" w:hAnsi="Times New Roman"/>
          <w:sz w:val="28"/>
          <w:szCs w:val="28"/>
        </w:rPr>
        <w:t>и</w:t>
      </w:r>
      <w:r w:rsidR="00731B53">
        <w:rPr>
          <w:rFonts w:ascii="Times New Roman" w:hAnsi="Times New Roman"/>
          <w:sz w:val="28"/>
          <w:szCs w:val="28"/>
        </w:rPr>
        <w:t xml:space="preserve"> Кара М.Д.</w:t>
      </w:r>
      <w:r w:rsidR="006C4F3A">
        <w:rPr>
          <w:rFonts w:ascii="Times New Roman" w:eastAsia="Times New Roman" w:hAnsi="Times New Roman"/>
          <w:sz w:val="28"/>
          <w:szCs w:val="28"/>
        </w:rPr>
        <w:t>, назначенн</w:t>
      </w:r>
      <w:r w:rsidR="00AA0188">
        <w:rPr>
          <w:rFonts w:ascii="Times New Roman" w:eastAsia="Times New Roman" w:hAnsi="Times New Roman"/>
          <w:sz w:val="28"/>
          <w:szCs w:val="28"/>
        </w:rPr>
        <w:t xml:space="preserve">ому </w:t>
      </w:r>
      <w:r w:rsidR="00C117DA" w:rsidRPr="00362B61">
        <w:rPr>
          <w:rFonts w:ascii="Times New Roman" w:eastAsia="Times New Roman" w:hAnsi="Times New Roman"/>
          <w:sz w:val="28"/>
          <w:szCs w:val="28"/>
        </w:rPr>
        <w:t xml:space="preserve">настоящим </w:t>
      </w:r>
      <w:r w:rsidRPr="00362B61">
        <w:rPr>
          <w:rFonts w:ascii="Times New Roman" w:eastAsia="Times New Roman" w:hAnsi="Times New Roman"/>
          <w:sz w:val="28"/>
          <w:szCs w:val="28"/>
        </w:rPr>
        <w:t>постановле</w:t>
      </w:r>
      <w:r w:rsidR="006C4F3A">
        <w:rPr>
          <w:rFonts w:ascii="Times New Roman" w:eastAsia="Times New Roman" w:hAnsi="Times New Roman"/>
          <w:sz w:val="28"/>
          <w:szCs w:val="28"/>
        </w:rPr>
        <w:t>нием, созвать перв</w:t>
      </w:r>
      <w:r w:rsidR="00AA0188">
        <w:rPr>
          <w:rFonts w:ascii="Times New Roman" w:eastAsia="Times New Roman" w:hAnsi="Times New Roman"/>
          <w:sz w:val="28"/>
          <w:szCs w:val="28"/>
        </w:rPr>
        <w:t>о</w:t>
      </w:r>
      <w:r w:rsidR="006C4F3A">
        <w:rPr>
          <w:rFonts w:ascii="Times New Roman" w:eastAsia="Times New Roman" w:hAnsi="Times New Roman"/>
          <w:sz w:val="28"/>
          <w:szCs w:val="28"/>
        </w:rPr>
        <w:t>е заседани</w:t>
      </w:r>
      <w:r w:rsidR="00AA0188">
        <w:rPr>
          <w:rFonts w:ascii="Times New Roman" w:eastAsia="Times New Roman" w:hAnsi="Times New Roman"/>
          <w:sz w:val="28"/>
          <w:szCs w:val="28"/>
        </w:rPr>
        <w:t>е</w:t>
      </w:r>
      <w:r w:rsidR="006C4F3A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AA0188">
        <w:rPr>
          <w:rFonts w:ascii="Times New Roman" w:eastAsia="Times New Roman" w:hAnsi="Times New Roman"/>
          <w:sz w:val="28"/>
          <w:szCs w:val="28"/>
        </w:rPr>
        <w:t>ой</w:t>
      </w:r>
      <w:r w:rsidR="006C4F3A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AA0188">
        <w:rPr>
          <w:rFonts w:ascii="Times New Roman" w:eastAsia="Times New Roman" w:hAnsi="Times New Roman"/>
          <w:sz w:val="28"/>
          <w:szCs w:val="28"/>
        </w:rPr>
        <w:t>ой</w:t>
      </w:r>
      <w:r w:rsidR="00C117DA" w:rsidRPr="00362B61">
        <w:rPr>
          <w:rFonts w:ascii="Times New Roman" w:eastAsia="Times New Roman" w:hAnsi="Times New Roman"/>
          <w:sz w:val="28"/>
          <w:szCs w:val="28"/>
        </w:rPr>
        <w:t xml:space="preserve"> </w:t>
      </w:r>
      <w:r w:rsidR="00C117DA" w:rsidRPr="00C571B9">
        <w:rPr>
          <w:rFonts w:ascii="Times New Roman" w:eastAsia="Times New Roman" w:hAnsi="Times New Roman"/>
          <w:sz w:val="28"/>
          <w:szCs w:val="28"/>
        </w:rPr>
        <w:t>комисси</w:t>
      </w:r>
      <w:r w:rsidR="00AA0188">
        <w:rPr>
          <w:rFonts w:ascii="Times New Roman" w:eastAsia="Times New Roman" w:hAnsi="Times New Roman"/>
          <w:sz w:val="28"/>
          <w:szCs w:val="28"/>
        </w:rPr>
        <w:t>и</w:t>
      </w:r>
      <w:r w:rsidR="00C117DA" w:rsidRPr="00A655E6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EE2028" w:rsidRPr="00EE2028">
        <w:rPr>
          <w:rFonts w:ascii="Times New Roman" w:eastAsia="Times New Roman" w:hAnsi="Times New Roman"/>
          <w:sz w:val="28"/>
          <w:szCs w:val="28"/>
        </w:rPr>
        <w:t>10 декабря</w:t>
      </w:r>
      <w:r w:rsidR="00C117DA" w:rsidRPr="00362B61">
        <w:rPr>
          <w:rFonts w:ascii="Times New Roman" w:eastAsia="Times New Roman" w:hAnsi="Times New Roman"/>
          <w:sz w:val="28"/>
          <w:szCs w:val="28"/>
        </w:rPr>
        <w:t xml:space="preserve"> 2023 года</w:t>
      </w:r>
      <w:r w:rsidR="008C36E0">
        <w:rPr>
          <w:rFonts w:ascii="Times New Roman" w:eastAsia="Times New Roman" w:hAnsi="Times New Roman"/>
          <w:sz w:val="28"/>
          <w:szCs w:val="28"/>
        </w:rPr>
        <w:t>.</w:t>
      </w:r>
      <w:r w:rsidR="00C117DA" w:rsidRPr="00362B61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117DA" w:rsidRPr="00362B61" w:rsidRDefault="00362B61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62B61">
        <w:rPr>
          <w:rFonts w:ascii="Times New Roman" w:eastAsia="Times New Roman" w:hAnsi="Times New Roman"/>
          <w:bCs/>
          <w:sz w:val="28"/>
          <w:szCs w:val="28"/>
        </w:rPr>
        <w:lastRenderedPageBreak/>
        <w:t>3. 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C117DA" w:rsidRPr="00362B61">
        <w:rPr>
          <w:rFonts w:ascii="Times New Roman" w:hAnsi="Times New Roman"/>
          <w:sz w:val="28"/>
          <w:szCs w:val="28"/>
        </w:rPr>
        <w:t xml:space="preserve"> </w:t>
      </w:r>
    </w:p>
    <w:p w:rsidR="00E0787D" w:rsidRDefault="00362B61" w:rsidP="00E0787D">
      <w:pPr>
        <w:pStyle w:val="a5"/>
        <w:tabs>
          <w:tab w:val="left" w:pos="993"/>
        </w:tabs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bookmarkStart w:id="0" w:name="_GoBack"/>
      <w:bookmarkEnd w:id="0"/>
      <w:r w:rsidRPr="00362B61">
        <w:rPr>
          <w:rFonts w:ascii="Times New Roman" w:eastAsia="Times New Roman" w:hAnsi="Times New Roman"/>
          <w:bCs/>
          <w:sz w:val="28"/>
          <w:szCs w:val="28"/>
        </w:rPr>
        <w:t>4. 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</w:t>
      </w:r>
      <w:r w:rsidR="00E0787D">
        <w:rPr>
          <w:rFonts w:ascii="Times New Roman" w:eastAsia="Times New Roman" w:hAnsi="Times New Roman"/>
          <w:bCs/>
          <w:sz w:val="28"/>
          <w:szCs w:val="28"/>
        </w:rPr>
        <w:t>е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постановлени</w:t>
      </w:r>
      <w:r w:rsidR="00E0787D">
        <w:rPr>
          <w:rFonts w:ascii="Times New Roman" w:eastAsia="Times New Roman" w:hAnsi="Times New Roman"/>
          <w:bCs/>
          <w:sz w:val="28"/>
          <w:szCs w:val="28"/>
        </w:rPr>
        <w:t>е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E0787D" w:rsidRPr="00A624A8">
        <w:rPr>
          <w:rFonts w:ascii="Times New Roman" w:eastAsia="Times New Roman" w:hAnsi="Times New Roman"/>
          <w:bCs/>
          <w:sz w:val="28"/>
          <w:szCs w:val="28"/>
        </w:rPr>
        <w:t>в участков</w:t>
      </w:r>
      <w:r w:rsidR="00E0787D">
        <w:rPr>
          <w:rFonts w:ascii="Times New Roman" w:eastAsia="Times New Roman" w:hAnsi="Times New Roman"/>
          <w:bCs/>
          <w:sz w:val="28"/>
          <w:szCs w:val="28"/>
        </w:rPr>
        <w:t xml:space="preserve">ую </w:t>
      </w:r>
      <w:r w:rsidR="00E0787D" w:rsidRPr="00A624A8">
        <w:rPr>
          <w:rFonts w:ascii="Times New Roman" w:eastAsia="Times New Roman" w:hAnsi="Times New Roman"/>
          <w:bCs/>
          <w:sz w:val="28"/>
          <w:szCs w:val="28"/>
        </w:rPr>
        <w:t>избирательн</w:t>
      </w:r>
      <w:r w:rsidR="00E0787D">
        <w:rPr>
          <w:rFonts w:ascii="Times New Roman" w:eastAsia="Times New Roman" w:hAnsi="Times New Roman"/>
          <w:bCs/>
          <w:sz w:val="28"/>
          <w:szCs w:val="28"/>
        </w:rPr>
        <w:t>ую</w:t>
      </w:r>
      <w:r w:rsidR="00E0787D" w:rsidRPr="00A624A8">
        <w:rPr>
          <w:rFonts w:ascii="Times New Roman" w:eastAsia="Times New Roman" w:hAnsi="Times New Roman"/>
          <w:bCs/>
          <w:sz w:val="28"/>
          <w:szCs w:val="28"/>
        </w:rPr>
        <w:t xml:space="preserve"> комисси</w:t>
      </w:r>
      <w:r w:rsidR="00E0787D">
        <w:rPr>
          <w:rFonts w:ascii="Times New Roman" w:eastAsia="Times New Roman" w:hAnsi="Times New Roman"/>
          <w:bCs/>
          <w:sz w:val="28"/>
          <w:szCs w:val="28"/>
        </w:rPr>
        <w:t>ю избирательного участка, участка референдума № 1233 города Новошахтинска Ростовской области.</w:t>
      </w:r>
    </w:p>
    <w:p w:rsidR="00C117DA" w:rsidRPr="00362B61" w:rsidRDefault="00362B61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2B61">
        <w:rPr>
          <w:rFonts w:ascii="Times New Roman" w:hAnsi="Times New Roman"/>
          <w:sz w:val="28"/>
          <w:szCs w:val="28"/>
        </w:rPr>
        <w:t>5. </w:t>
      </w:r>
      <w:r w:rsidR="00C117DA" w:rsidRPr="00362B6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 w:rsidRPr="00362B61">
        <w:rPr>
          <w:rFonts w:ascii="Times New Roman" w:hAnsi="Times New Roman"/>
          <w:sz w:val="28"/>
          <w:szCs w:val="28"/>
        </w:rPr>
        <w:t xml:space="preserve"> </w:t>
      </w:r>
      <w:r w:rsidR="00C117DA" w:rsidRPr="00362B6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Pr="00362B61">
        <w:rPr>
          <w:rFonts w:ascii="Times New Roman" w:hAnsi="Times New Roman"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C117DA" w:rsidRPr="00362B61" w:rsidRDefault="00362B61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2B61">
        <w:rPr>
          <w:rFonts w:ascii="Times New Roman" w:hAnsi="Times New Roman"/>
          <w:iCs/>
          <w:sz w:val="28"/>
          <w:szCs w:val="28"/>
        </w:rPr>
        <w:t>6. 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Pr="00362B61">
        <w:rPr>
          <w:rFonts w:ascii="Times New Roman" w:hAnsi="Times New Roman"/>
          <w:iCs/>
          <w:sz w:val="28"/>
          <w:szCs w:val="28"/>
        </w:rPr>
        <w:t>Н.Н. Денисенко.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Pr="006E72D8" w:rsidRDefault="00D85D70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E0787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575" w:rsidRDefault="002D6575">
      <w:pPr>
        <w:spacing w:after="0" w:line="240" w:lineRule="auto"/>
      </w:pPr>
      <w:r>
        <w:separator/>
      </w:r>
    </w:p>
  </w:endnote>
  <w:endnote w:type="continuationSeparator" w:id="0">
    <w:p w:rsidR="002D6575" w:rsidRDefault="002D6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575" w:rsidRDefault="002D6575">
      <w:pPr>
        <w:spacing w:after="0" w:line="240" w:lineRule="auto"/>
      </w:pPr>
      <w:r>
        <w:separator/>
      </w:r>
    </w:p>
  </w:footnote>
  <w:footnote w:type="continuationSeparator" w:id="0">
    <w:p w:rsidR="002D6575" w:rsidRDefault="002D6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6F221E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EE202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2D657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93F13"/>
    <w:rsid w:val="000D6771"/>
    <w:rsid w:val="002D6575"/>
    <w:rsid w:val="00362B61"/>
    <w:rsid w:val="004825F3"/>
    <w:rsid w:val="004D1190"/>
    <w:rsid w:val="004D65D2"/>
    <w:rsid w:val="005928A3"/>
    <w:rsid w:val="00642E26"/>
    <w:rsid w:val="00657128"/>
    <w:rsid w:val="006C46F8"/>
    <w:rsid w:val="006C4F3A"/>
    <w:rsid w:val="006E72D8"/>
    <w:rsid w:val="006F221E"/>
    <w:rsid w:val="00731B53"/>
    <w:rsid w:val="008234C7"/>
    <w:rsid w:val="00882F92"/>
    <w:rsid w:val="008C36E0"/>
    <w:rsid w:val="0090297F"/>
    <w:rsid w:val="00913644"/>
    <w:rsid w:val="009367C5"/>
    <w:rsid w:val="00960C9D"/>
    <w:rsid w:val="009868D0"/>
    <w:rsid w:val="009B4994"/>
    <w:rsid w:val="009E7121"/>
    <w:rsid w:val="00A32945"/>
    <w:rsid w:val="00A34CCE"/>
    <w:rsid w:val="00A655E6"/>
    <w:rsid w:val="00AA0188"/>
    <w:rsid w:val="00AD4695"/>
    <w:rsid w:val="00B439BB"/>
    <w:rsid w:val="00B87101"/>
    <w:rsid w:val="00BC0590"/>
    <w:rsid w:val="00C117DA"/>
    <w:rsid w:val="00C571B9"/>
    <w:rsid w:val="00D32C8B"/>
    <w:rsid w:val="00D85D70"/>
    <w:rsid w:val="00D9446A"/>
    <w:rsid w:val="00DF16A6"/>
    <w:rsid w:val="00E0787D"/>
    <w:rsid w:val="00ED1CF2"/>
    <w:rsid w:val="00EE2028"/>
    <w:rsid w:val="00F040A7"/>
    <w:rsid w:val="00F0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37</cp:revision>
  <cp:lastPrinted>2023-11-27T10:57:00Z</cp:lastPrinted>
  <dcterms:created xsi:type="dcterms:W3CDTF">2023-05-17T17:06:00Z</dcterms:created>
  <dcterms:modified xsi:type="dcterms:W3CDTF">2023-11-27T11:01:00Z</dcterms:modified>
</cp:coreProperties>
</file>