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20" w:rsidRDefault="00FB3A20" w:rsidP="00FB3A20">
      <w:pPr>
        <w:pStyle w:val="21"/>
        <w:spacing w:after="0" w:line="240" w:lineRule="auto"/>
        <w:ind w:left="0" w:right="-1" w:firstLine="0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42925" cy="542925"/>
            <wp:effectExtent l="0" t="0" r="9525" b="9525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A20" w:rsidRDefault="00FB3A20" w:rsidP="00FB3A20">
      <w:pPr>
        <w:pStyle w:val="21"/>
        <w:spacing w:after="0" w:line="240" w:lineRule="auto"/>
        <w:ind w:left="0" w:right="-1" w:firstLine="0"/>
        <w:jc w:val="center"/>
        <w:rPr>
          <w:b/>
        </w:rPr>
      </w:pPr>
      <w:r>
        <w:rPr>
          <w:sz w:val="4"/>
          <w:szCs w:val="4"/>
        </w:rPr>
        <w:br w:type="textWrapping" w:clear="all"/>
      </w:r>
      <w:r w:rsidR="00EF20DF">
        <w:rPr>
          <w:b/>
        </w:rPr>
        <w:t xml:space="preserve">ТЕРРИТОРИАЛЬНАЯ </w:t>
      </w:r>
      <w:r>
        <w:rPr>
          <w:b/>
        </w:rPr>
        <w:t>ИЗБИРАТЕЛЬНАЯ КОМИССИЯ</w:t>
      </w:r>
    </w:p>
    <w:p w:rsidR="00FB3A20" w:rsidRDefault="00EF20DF" w:rsidP="00FB3A20">
      <w:pPr>
        <w:ind w:left="0" w:right="-1" w:firstLine="0"/>
        <w:jc w:val="center"/>
        <w:rPr>
          <w:b/>
        </w:rPr>
      </w:pPr>
      <w:r>
        <w:rPr>
          <w:b/>
        </w:rPr>
        <w:t xml:space="preserve">ГОРОДА НОВОШАХТИНСКА </w:t>
      </w:r>
      <w:r w:rsidR="00FB3A20">
        <w:rPr>
          <w:b/>
        </w:rPr>
        <w:t>РОСТОВСКОЙ ОБЛАСТИ</w:t>
      </w:r>
    </w:p>
    <w:p w:rsidR="00FB3A20" w:rsidRDefault="00FB3A20" w:rsidP="00FB3A20">
      <w:pPr>
        <w:ind w:left="0" w:right="-1" w:firstLine="0"/>
        <w:jc w:val="center"/>
        <w:rPr>
          <w:b/>
        </w:rPr>
      </w:pPr>
    </w:p>
    <w:p w:rsidR="00FB3A20" w:rsidRDefault="00FB3A20" w:rsidP="00FB3A20">
      <w:pPr>
        <w:pStyle w:val="1"/>
        <w:ind w:right="-1"/>
        <w:jc w:val="center"/>
        <w:rPr>
          <w:b/>
        </w:rPr>
      </w:pPr>
      <w:r>
        <w:t>ПОСТАНОВЛЕНИЕ</w:t>
      </w:r>
    </w:p>
    <w:p w:rsidR="00FB3A20" w:rsidRDefault="00FB3A20" w:rsidP="00FB3A20">
      <w:pPr>
        <w:ind w:left="0" w:right="-1" w:firstLine="0"/>
        <w:jc w:val="center"/>
      </w:pPr>
    </w:p>
    <w:p w:rsidR="00FB3A20" w:rsidRDefault="00EF20DF" w:rsidP="00FB3A20">
      <w:pPr>
        <w:ind w:left="0" w:right="-1" w:firstLine="0"/>
        <w:jc w:val="center"/>
      </w:pPr>
      <w:r>
        <w:rPr>
          <w:bCs/>
        </w:rPr>
        <w:t>1</w:t>
      </w:r>
      <w:r w:rsidR="008B1193">
        <w:rPr>
          <w:bCs/>
        </w:rPr>
        <w:t>6 августа</w:t>
      </w:r>
      <w:bookmarkStart w:id="0" w:name="_GoBack"/>
      <w:bookmarkEnd w:id="0"/>
      <w:r w:rsidR="008B1193">
        <w:rPr>
          <w:bCs/>
        </w:rPr>
        <w:t xml:space="preserve"> </w:t>
      </w:r>
      <w:r w:rsidR="00FB3A20">
        <w:rPr>
          <w:bCs/>
        </w:rPr>
        <w:t>20</w:t>
      </w:r>
      <w:r w:rsidR="00482743">
        <w:rPr>
          <w:bCs/>
        </w:rPr>
        <w:t>23</w:t>
      </w:r>
      <w:r w:rsidR="00FB3A20">
        <w:rPr>
          <w:bCs/>
        </w:rPr>
        <w:t xml:space="preserve"> г.</w:t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8B1193">
        <w:rPr>
          <w:bCs/>
        </w:rPr>
        <w:t xml:space="preserve">            </w:t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rPr>
          <w:bCs/>
        </w:rPr>
        <w:tab/>
      </w:r>
      <w:r w:rsidR="00FB3A20">
        <w:t>№</w:t>
      </w:r>
      <w:r w:rsidR="00FF1CBD">
        <w:t xml:space="preserve"> </w:t>
      </w:r>
      <w:r>
        <w:t>6</w:t>
      </w:r>
      <w:r w:rsidR="008B1193">
        <w:t>7</w:t>
      </w:r>
      <w:r>
        <w:t>-</w:t>
      </w:r>
      <w:r w:rsidR="008B1193">
        <w:t>38</w:t>
      </w:r>
    </w:p>
    <w:p w:rsidR="00FB3A20" w:rsidRDefault="00FB3A20" w:rsidP="00FB3A20">
      <w:pPr>
        <w:ind w:left="0" w:right="-1" w:firstLine="0"/>
        <w:jc w:val="center"/>
      </w:pPr>
      <w:r>
        <w:t xml:space="preserve">г. </w:t>
      </w:r>
      <w:r w:rsidR="00EF20DF">
        <w:t>Новошахтинск</w:t>
      </w:r>
    </w:p>
    <w:p w:rsidR="00526EDF" w:rsidRDefault="00526EDF" w:rsidP="00526EDF">
      <w:pPr>
        <w:pStyle w:val="1"/>
      </w:pPr>
    </w:p>
    <w:tbl>
      <w:tblPr>
        <w:tblW w:w="0" w:type="auto"/>
        <w:jc w:val="center"/>
        <w:tblLayout w:type="fixed"/>
        <w:tblLook w:val="0000"/>
      </w:tblPr>
      <w:tblGrid>
        <w:gridCol w:w="5812"/>
      </w:tblGrid>
      <w:tr w:rsidR="008B1193" w:rsidTr="00AE150D">
        <w:trPr>
          <w:trHeight w:val="1549"/>
          <w:jc w:val="center"/>
        </w:trPr>
        <w:tc>
          <w:tcPr>
            <w:tcW w:w="5812" w:type="dxa"/>
          </w:tcPr>
          <w:p w:rsidR="008B1193" w:rsidRDefault="008B1193" w:rsidP="008B1193">
            <w:pPr>
              <w:suppressAutoHyphens/>
              <w:ind w:left="0"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Об утверждении текстов избирательных бюллетеней, числе изготавливаемых избирательных бюллетеней для голосования на </w:t>
            </w:r>
            <w:r w:rsidRPr="00704669">
              <w:rPr>
                <w:b/>
                <w:bCs/>
              </w:rPr>
              <w:t>выбор</w:t>
            </w:r>
            <w:r>
              <w:rPr>
                <w:b/>
                <w:bCs/>
              </w:rPr>
              <w:t>ах</w:t>
            </w:r>
            <w:r w:rsidRPr="00704669">
              <w:rPr>
                <w:b/>
                <w:bCs/>
              </w:rPr>
              <w:t xml:space="preserve"> депутатов </w:t>
            </w:r>
            <w:r>
              <w:rPr>
                <w:b/>
                <w:bCs/>
              </w:rPr>
              <w:t>Новошахтинской городской Думы восьмого созыва</w:t>
            </w:r>
          </w:p>
        </w:tc>
      </w:tr>
    </w:tbl>
    <w:p w:rsidR="008B1193" w:rsidRPr="008B1193" w:rsidRDefault="008B1193" w:rsidP="008B1193">
      <w:pPr>
        <w:pStyle w:val="ae"/>
        <w:suppressAutoHyphens/>
        <w:spacing w:after="0" w:line="276" w:lineRule="auto"/>
        <w:ind w:left="0" w:right="28" w:firstLine="851"/>
        <w:jc w:val="both"/>
        <w:rPr>
          <w:bCs/>
        </w:rPr>
      </w:pPr>
    </w:p>
    <w:p w:rsidR="008B1193" w:rsidRPr="008B1193" w:rsidRDefault="008B1193" w:rsidP="008B1193">
      <w:pPr>
        <w:pStyle w:val="ae"/>
        <w:suppressAutoHyphens/>
        <w:spacing w:after="0" w:line="276" w:lineRule="auto"/>
        <w:ind w:left="0" w:right="28" w:firstLine="851"/>
        <w:jc w:val="both"/>
        <w:rPr>
          <w:bCs/>
        </w:rPr>
      </w:pPr>
      <w:r w:rsidRPr="008B1193">
        <w:rPr>
          <w:bCs/>
        </w:rPr>
        <w:t>В соответствии с пунктом 4 статьи 63 Федерального закона от 12.06.2002</w:t>
      </w:r>
      <w:r>
        <w:rPr>
          <w:bCs/>
        </w:rPr>
        <w:t xml:space="preserve"> </w:t>
      </w:r>
      <w:r w:rsidRPr="008B1193">
        <w:rPr>
          <w:bCs/>
        </w:rPr>
        <w:t xml:space="preserve">№ 67-ФЗ «Об основных гарантиях избирательных прав </w:t>
      </w:r>
      <w:r w:rsidRPr="008B1193">
        <w:rPr>
          <w:bCs/>
        </w:rPr>
        <w:br/>
        <w:t>и права на участие в референдуме граждан Российской Федерации», частью</w:t>
      </w:r>
      <w:r>
        <w:rPr>
          <w:bCs/>
        </w:rPr>
        <w:t> </w:t>
      </w:r>
      <w:r w:rsidRPr="008B1193">
        <w:rPr>
          <w:bCs/>
        </w:rPr>
        <w:t>11 статьи 56 Областного закона от 12.05.2016 № 525-ЗС «О выборах и референдумах в Ростовской области»,</w:t>
      </w:r>
    </w:p>
    <w:p w:rsidR="008B1193" w:rsidRPr="008B1193" w:rsidRDefault="008B1193" w:rsidP="008B1193">
      <w:pPr>
        <w:pStyle w:val="a4"/>
        <w:tabs>
          <w:tab w:val="left" w:pos="7371"/>
        </w:tabs>
        <w:ind w:left="0" w:right="-1" w:firstLine="851"/>
      </w:pPr>
    </w:p>
    <w:p w:rsidR="008B1193" w:rsidRPr="008B1193" w:rsidRDefault="008B1193" w:rsidP="008B1193">
      <w:pPr>
        <w:pStyle w:val="a4"/>
        <w:tabs>
          <w:tab w:val="left" w:pos="7371"/>
        </w:tabs>
        <w:ind w:left="0" w:right="-1" w:firstLine="851"/>
        <w:jc w:val="center"/>
      </w:pPr>
      <w:r w:rsidRPr="008B1193">
        <w:t>Территориальная избирательная комиссия города Новошахтинска Ростовской области ПОСТАНОВЛЯЕТ:</w:t>
      </w:r>
    </w:p>
    <w:p w:rsidR="008B1193" w:rsidRPr="008B1193" w:rsidRDefault="008B1193" w:rsidP="008B1193">
      <w:pPr>
        <w:pStyle w:val="af0"/>
        <w:suppressAutoHyphens/>
        <w:spacing w:line="276" w:lineRule="auto"/>
        <w:ind w:left="0" w:firstLine="851"/>
        <w:jc w:val="center"/>
      </w:pPr>
    </w:p>
    <w:p w:rsidR="008B1193" w:rsidRPr="008B1193" w:rsidRDefault="008B1193" w:rsidP="008B1193">
      <w:pPr>
        <w:pStyle w:val="ae"/>
        <w:suppressAutoHyphens/>
        <w:spacing w:after="0" w:line="360" w:lineRule="auto"/>
        <w:ind w:left="0" w:right="28" w:firstLine="851"/>
        <w:jc w:val="both"/>
        <w:rPr>
          <w:bCs/>
        </w:rPr>
      </w:pPr>
      <w:r w:rsidRPr="008B1193">
        <w:rPr>
          <w:bCs/>
        </w:rPr>
        <w:t xml:space="preserve">1. Утвердить тексты избирательных бюллетеней для голосования на выборах депутатов Новошахтинской городской Думы </w:t>
      </w:r>
      <w:r>
        <w:rPr>
          <w:bCs/>
        </w:rPr>
        <w:t>вос</w:t>
      </w:r>
      <w:r w:rsidRPr="008B1193">
        <w:rPr>
          <w:bCs/>
        </w:rPr>
        <w:t>ьмого созыва по соответствующим одномандатным избирательным округам согласно приложениям №</w:t>
      </w:r>
      <w:r>
        <w:rPr>
          <w:bCs/>
        </w:rPr>
        <w:t> </w:t>
      </w:r>
      <w:r w:rsidRPr="008B1193">
        <w:rPr>
          <w:bCs/>
        </w:rPr>
        <w:t>1 - №</w:t>
      </w:r>
      <w:r>
        <w:rPr>
          <w:bCs/>
        </w:rPr>
        <w:t> </w:t>
      </w:r>
      <w:r w:rsidRPr="008B1193">
        <w:rPr>
          <w:bCs/>
        </w:rPr>
        <w:t>25.</w:t>
      </w:r>
    </w:p>
    <w:p w:rsidR="008B1193" w:rsidRPr="008B1193" w:rsidRDefault="008B1193" w:rsidP="008B1193">
      <w:pPr>
        <w:pStyle w:val="ae"/>
        <w:suppressAutoHyphens/>
        <w:spacing w:after="0" w:line="360" w:lineRule="auto"/>
        <w:ind w:left="0" w:right="28" w:firstLine="851"/>
        <w:jc w:val="both"/>
        <w:rPr>
          <w:bCs/>
        </w:rPr>
      </w:pPr>
      <w:r>
        <w:rPr>
          <w:bCs/>
        </w:rPr>
        <w:t>2. </w:t>
      </w:r>
      <w:r w:rsidRPr="008B1193">
        <w:rPr>
          <w:bCs/>
        </w:rPr>
        <w:t>Утвердить текст</w:t>
      </w:r>
      <w:r>
        <w:rPr>
          <w:bCs/>
        </w:rPr>
        <w:t>ы</w:t>
      </w:r>
      <w:r w:rsidRPr="008B1193">
        <w:rPr>
          <w:bCs/>
        </w:rPr>
        <w:t xml:space="preserve"> избирательн</w:t>
      </w:r>
      <w:r>
        <w:rPr>
          <w:bCs/>
        </w:rPr>
        <w:t>ых</w:t>
      </w:r>
      <w:r w:rsidRPr="008B1193">
        <w:rPr>
          <w:bCs/>
        </w:rPr>
        <w:t xml:space="preserve"> бюлл</w:t>
      </w:r>
      <w:r>
        <w:rPr>
          <w:bCs/>
        </w:rPr>
        <w:t>е</w:t>
      </w:r>
      <w:r w:rsidR="00DD20BC">
        <w:rPr>
          <w:bCs/>
        </w:rPr>
        <w:t>тене</w:t>
      </w:r>
      <w:r>
        <w:rPr>
          <w:bCs/>
        </w:rPr>
        <w:t>й</w:t>
      </w:r>
      <w:r w:rsidR="00DD20BC">
        <w:rPr>
          <w:bCs/>
        </w:rPr>
        <w:t xml:space="preserve"> для голосования н</w:t>
      </w:r>
      <w:r w:rsidRPr="008B1193">
        <w:rPr>
          <w:bCs/>
        </w:rPr>
        <w:t xml:space="preserve">а выборах депутатов Новошахтинской городской Думы </w:t>
      </w:r>
      <w:r>
        <w:rPr>
          <w:bCs/>
        </w:rPr>
        <w:t>вос</w:t>
      </w:r>
      <w:r w:rsidRPr="008B1193">
        <w:rPr>
          <w:bCs/>
        </w:rPr>
        <w:t>ьмого созыва с использованием технических средств подсчета голосов – комплексов обработки избирательных бюллетеней 2010 согласно приложениям</w:t>
      </w:r>
      <w:r>
        <w:rPr>
          <w:bCs/>
        </w:rPr>
        <w:t xml:space="preserve"> № </w:t>
      </w:r>
      <w:r w:rsidRPr="008B1193">
        <w:rPr>
          <w:bCs/>
        </w:rPr>
        <w:t>26-28.</w:t>
      </w:r>
    </w:p>
    <w:p w:rsidR="008B1193" w:rsidRPr="008B1193" w:rsidRDefault="008B1193" w:rsidP="008B1193">
      <w:pPr>
        <w:pStyle w:val="ae"/>
        <w:suppressAutoHyphens/>
        <w:spacing w:after="0" w:line="360" w:lineRule="auto"/>
        <w:ind w:left="0" w:right="28" w:firstLine="851"/>
        <w:jc w:val="both"/>
        <w:rPr>
          <w:bCs/>
        </w:rPr>
      </w:pPr>
      <w:r w:rsidRPr="008B1193">
        <w:rPr>
          <w:bCs/>
        </w:rPr>
        <w:t xml:space="preserve">2. Утвердить число изготавливаемых избирательных бюллетеней для голосования на выборах депутатов Новошахтинской городской Думы </w:t>
      </w:r>
      <w:r>
        <w:rPr>
          <w:bCs/>
        </w:rPr>
        <w:lastRenderedPageBreak/>
        <w:t>вось</w:t>
      </w:r>
      <w:r w:rsidRPr="008B1193">
        <w:rPr>
          <w:bCs/>
        </w:rPr>
        <w:t>мого созыва по соответствующим одномандатным избирательным округам согласно приложени</w:t>
      </w:r>
      <w:r w:rsidR="00B91C30" w:rsidRPr="00B91C30">
        <w:rPr>
          <w:bCs/>
        </w:rPr>
        <w:t>ю</w:t>
      </w:r>
      <w:r w:rsidRPr="00B91C30">
        <w:rPr>
          <w:bCs/>
        </w:rPr>
        <w:t xml:space="preserve"> </w:t>
      </w:r>
      <w:r w:rsidRPr="008B1193">
        <w:rPr>
          <w:bCs/>
        </w:rPr>
        <w:t>№</w:t>
      </w:r>
      <w:r w:rsidR="00247CDF">
        <w:rPr>
          <w:bCs/>
        </w:rPr>
        <w:t> </w:t>
      </w:r>
      <w:r w:rsidRPr="008B1193">
        <w:rPr>
          <w:bCs/>
        </w:rPr>
        <w:t>29.</w:t>
      </w:r>
    </w:p>
    <w:p w:rsidR="008B1193" w:rsidRPr="008B1193" w:rsidRDefault="008B1193" w:rsidP="008B1193">
      <w:pPr>
        <w:pStyle w:val="ae"/>
        <w:suppressAutoHyphens/>
        <w:spacing w:after="0" w:line="360" w:lineRule="auto"/>
        <w:ind w:left="0" w:right="28" w:firstLine="851"/>
        <w:jc w:val="both"/>
        <w:rPr>
          <w:bCs/>
        </w:rPr>
      </w:pPr>
      <w:r w:rsidRPr="008B1193">
        <w:rPr>
          <w:bCs/>
        </w:rPr>
        <w:t xml:space="preserve">3. Создать Рабочую группу Территориальной избирательной комиссии города Новошахтинска </w:t>
      </w:r>
      <w:r>
        <w:rPr>
          <w:bCs/>
        </w:rPr>
        <w:t xml:space="preserve">Ростовской области </w:t>
      </w:r>
      <w:r w:rsidRPr="008B1193">
        <w:rPr>
          <w:bCs/>
        </w:rPr>
        <w:t xml:space="preserve">по контролю за изготовлением и получением от полиграфической организации избирательных бюллетеней для голосования на выборах депутатов Новошахтинской городской Думы </w:t>
      </w:r>
      <w:r>
        <w:rPr>
          <w:bCs/>
        </w:rPr>
        <w:t>вос</w:t>
      </w:r>
      <w:r w:rsidRPr="008B1193">
        <w:rPr>
          <w:bCs/>
        </w:rPr>
        <w:t>ьмого созыва в следующем составе:</w:t>
      </w:r>
    </w:p>
    <w:p w:rsidR="008B1193" w:rsidRPr="008B1193" w:rsidRDefault="00143353" w:rsidP="008B1193">
      <w:pPr>
        <w:pStyle w:val="ae"/>
        <w:suppressAutoHyphens/>
        <w:spacing w:line="360" w:lineRule="auto"/>
        <w:ind w:left="0" w:right="28" w:firstLine="851"/>
        <w:jc w:val="both"/>
        <w:rPr>
          <w:bCs/>
        </w:rPr>
      </w:pPr>
      <w:r>
        <w:rPr>
          <w:bCs/>
        </w:rPr>
        <w:t>- </w:t>
      </w:r>
      <w:r w:rsidR="00247CDF">
        <w:rPr>
          <w:bCs/>
        </w:rPr>
        <w:t>Некрасова Ирина Николаевна – п</w:t>
      </w:r>
      <w:r w:rsidR="008B1193" w:rsidRPr="008B1193">
        <w:rPr>
          <w:bCs/>
        </w:rPr>
        <w:t>редседатель Территориальной избирательной комиссии города Новошахтинска</w:t>
      </w:r>
      <w:r w:rsidR="008B1193">
        <w:rPr>
          <w:bCs/>
        </w:rPr>
        <w:t xml:space="preserve"> Ростовской области</w:t>
      </w:r>
      <w:r w:rsidR="008B1193" w:rsidRPr="008B1193">
        <w:rPr>
          <w:bCs/>
        </w:rPr>
        <w:t>;</w:t>
      </w:r>
    </w:p>
    <w:p w:rsidR="008B1193" w:rsidRPr="008B1193" w:rsidRDefault="00143353" w:rsidP="008B1193">
      <w:pPr>
        <w:pStyle w:val="ae"/>
        <w:suppressAutoHyphens/>
        <w:spacing w:line="360" w:lineRule="auto"/>
        <w:ind w:left="0" w:right="28" w:firstLine="851"/>
        <w:jc w:val="both"/>
        <w:rPr>
          <w:bCs/>
        </w:rPr>
      </w:pPr>
      <w:r>
        <w:rPr>
          <w:bCs/>
        </w:rPr>
        <w:t>- </w:t>
      </w:r>
      <w:r w:rsidR="008B1193">
        <w:rPr>
          <w:bCs/>
        </w:rPr>
        <w:t xml:space="preserve">Березина Ольга Владимировна </w:t>
      </w:r>
      <w:r w:rsidR="008B1193" w:rsidRPr="008B1193">
        <w:rPr>
          <w:bCs/>
        </w:rPr>
        <w:t>– заместитель председателя Территориальной избирательной комиссии города Новошахтинска</w:t>
      </w:r>
      <w:r w:rsidR="008B1193">
        <w:rPr>
          <w:bCs/>
        </w:rPr>
        <w:t xml:space="preserve"> Ростовской области</w:t>
      </w:r>
      <w:r w:rsidR="008B1193" w:rsidRPr="008B1193">
        <w:rPr>
          <w:bCs/>
        </w:rPr>
        <w:t>;</w:t>
      </w:r>
    </w:p>
    <w:p w:rsidR="008B1193" w:rsidRPr="008B1193" w:rsidRDefault="00143353" w:rsidP="008B1193">
      <w:pPr>
        <w:pStyle w:val="ae"/>
        <w:suppressAutoHyphens/>
        <w:spacing w:line="360" w:lineRule="auto"/>
        <w:ind w:left="0" w:right="28" w:firstLine="851"/>
        <w:jc w:val="both"/>
        <w:rPr>
          <w:bCs/>
        </w:rPr>
      </w:pPr>
      <w:r>
        <w:rPr>
          <w:bCs/>
        </w:rPr>
        <w:t>- </w:t>
      </w:r>
      <w:r w:rsidR="008B1193">
        <w:rPr>
          <w:bCs/>
        </w:rPr>
        <w:t>Денисенко Наталья Николаевна</w:t>
      </w:r>
      <w:r w:rsidR="008B1193" w:rsidRPr="008B1193">
        <w:rPr>
          <w:bCs/>
        </w:rPr>
        <w:t xml:space="preserve"> – секретарь Территориальной избирательной комиссии города Новошахтинска</w:t>
      </w:r>
      <w:r w:rsidR="008B1193">
        <w:rPr>
          <w:bCs/>
        </w:rPr>
        <w:t xml:space="preserve"> Ростовской области.</w:t>
      </w:r>
    </w:p>
    <w:p w:rsidR="008B1193" w:rsidRPr="008B1193" w:rsidRDefault="008B1193" w:rsidP="008B1193">
      <w:pPr>
        <w:pStyle w:val="ae"/>
        <w:suppressAutoHyphens/>
        <w:spacing w:after="0" w:line="360" w:lineRule="auto"/>
        <w:ind w:left="0" w:right="28" w:firstLine="851"/>
        <w:jc w:val="both"/>
        <w:rPr>
          <w:bCs/>
        </w:rPr>
      </w:pPr>
      <w:r w:rsidRPr="008B1193">
        <w:rPr>
          <w:bCs/>
        </w:rPr>
        <w:t xml:space="preserve">4. Разместить настоящее постановление на </w:t>
      </w:r>
      <w:r w:rsidR="00DD20BC">
        <w:rPr>
          <w:bCs/>
        </w:rPr>
        <w:t xml:space="preserve">официальном </w:t>
      </w:r>
      <w:r w:rsidRPr="008B1193">
        <w:rPr>
          <w:bCs/>
        </w:rPr>
        <w:t xml:space="preserve">сайте Территориальной избирательной комиссии города Новошахтинска </w:t>
      </w:r>
      <w:r>
        <w:rPr>
          <w:bCs/>
        </w:rPr>
        <w:t xml:space="preserve">Ростовской области </w:t>
      </w:r>
      <w:r w:rsidRPr="008B1193">
        <w:rPr>
          <w:bCs/>
        </w:rPr>
        <w:t>в информационно-телекоммуникационной сети «Интернет».</w:t>
      </w:r>
    </w:p>
    <w:p w:rsidR="008B1193" w:rsidRPr="008B1193" w:rsidRDefault="008B1193" w:rsidP="008B1193">
      <w:pPr>
        <w:pStyle w:val="ae"/>
        <w:suppressAutoHyphens/>
        <w:spacing w:after="0" w:line="360" w:lineRule="auto"/>
        <w:ind w:left="0" w:right="28" w:firstLine="851"/>
        <w:jc w:val="both"/>
        <w:rPr>
          <w:bCs/>
        </w:rPr>
      </w:pPr>
      <w:r w:rsidRPr="008B1193">
        <w:rPr>
          <w:bCs/>
        </w:rPr>
        <w:t xml:space="preserve">5. Контроль за исполнением настоящего постановления возложить на председателя Территориальной избирательной комиссии города Новошахтинска </w:t>
      </w:r>
      <w:r>
        <w:rPr>
          <w:bCs/>
        </w:rPr>
        <w:t xml:space="preserve">Ростовской области </w:t>
      </w:r>
      <w:r w:rsidRPr="008B1193">
        <w:rPr>
          <w:bCs/>
        </w:rPr>
        <w:t>И.Н. Некрасову.</w:t>
      </w:r>
    </w:p>
    <w:p w:rsidR="008B1193" w:rsidRDefault="008B1193" w:rsidP="008B1193">
      <w:pPr>
        <w:pStyle w:val="a4"/>
        <w:ind w:left="0" w:right="-1" w:firstLine="851"/>
      </w:pPr>
    </w:p>
    <w:p w:rsidR="0067663D" w:rsidRDefault="0067663D" w:rsidP="00FB3A20">
      <w:pPr>
        <w:ind w:left="0" w:firstLine="0"/>
      </w:pPr>
    </w:p>
    <w:p w:rsidR="00526EDF" w:rsidRPr="00FB3A20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67663D">
        <w:tab/>
      </w:r>
      <w:r w:rsidR="00695EF9">
        <w:t>И.Н. Некрасова</w:t>
      </w:r>
    </w:p>
    <w:p w:rsidR="00526EDF" w:rsidRPr="001E740E" w:rsidRDefault="00526EDF" w:rsidP="00FB3A20">
      <w:pPr>
        <w:ind w:left="0" w:firstLine="0"/>
        <w:rPr>
          <w:sz w:val="20"/>
        </w:rPr>
      </w:pPr>
    </w:p>
    <w:p w:rsidR="001E740E" w:rsidRDefault="001E740E" w:rsidP="00FB3A20">
      <w:pPr>
        <w:ind w:left="0" w:firstLine="0"/>
        <w:rPr>
          <w:sz w:val="20"/>
        </w:rPr>
      </w:pPr>
    </w:p>
    <w:p w:rsidR="00247CDF" w:rsidRPr="001E740E" w:rsidRDefault="00247CDF" w:rsidP="00FB3A20">
      <w:pPr>
        <w:ind w:left="0" w:firstLine="0"/>
        <w:rPr>
          <w:sz w:val="20"/>
        </w:rPr>
      </w:pPr>
    </w:p>
    <w:p w:rsidR="00526EDF" w:rsidRDefault="00FB3A20" w:rsidP="0067663D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7663D">
        <w:t xml:space="preserve"> </w:t>
      </w:r>
      <w:r w:rsidR="00695EF9">
        <w:t>Н.Н. Денисенко</w:t>
      </w:r>
    </w:p>
    <w:sectPr w:rsidR="00526EDF" w:rsidSect="008B1193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E71" w:rsidRDefault="00003E71" w:rsidP="0075694C">
      <w:r>
        <w:separator/>
      </w:r>
    </w:p>
  </w:endnote>
  <w:endnote w:type="continuationSeparator" w:id="0">
    <w:p w:rsidR="00003E71" w:rsidRDefault="00003E71" w:rsidP="00756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E71" w:rsidRDefault="00003E71" w:rsidP="0075694C">
      <w:r>
        <w:separator/>
      </w:r>
    </w:p>
  </w:footnote>
  <w:footnote w:type="continuationSeparator" w:id="0">
    <w:p w:rsidR="00003E71" w:rsidRDefault="00003E71" w:rsidP="00756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4162165"/>
      <w:docPartObj>
        <w:docPartGallery w:val="Page Numbers (Top of Page)"/>
        <w:docPartUnique/>
      </w:docPartObj>
    </w:sdtPr>
    <w:sdtContent>
      <w:p w:rsidR="0075694C" w:rsidRDefault="005C34EC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143353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EDF"/>
    <w:rsid w:val="00003E71"/>
    <w:rsid w:val="00103914"/>
    <w:rsid w:val="00143353"/>
    <w:rsid w:val="001B039B"/>
    <w:rsid w:val="001E740E"/>
    <w:rsid w:val="00224ED8"/>
    <w:rsid w:val="00247CDF"/>
    <w:rsid w:val="002817D1"/>
    <w:rsid w:val="002854EA"/>
    <w:rsid w:val="00294D02"/>
    <w:rsid w:val="002966B6"/>
    <w:rsid w:val="002B3E84"/>
    <w:rsid w:val="002C045F"/>
    <w:rsid w:val="0038594B"/>
    <w:rsid w:val="003B2553"/>
    <w:rsid w:val="00415716"/>
    <w:rsid w:val="00482743"/>
    <w:rsid w:val="00526EDF"/>
    <w:rsid w:val="00566212"/>
    <w:rsid w:val="005C34EC"/>
    <w:rsid w:val="006527F0"/>
    <w:rsid w:val="0067663D"/>
    <w:rsid w:val="006903B6"/>
    <w:rsid w:val="00695EF9"/>
    <w:rsid w:val="006A6E51"/>
    <w:rsid w:val="006F178E"/>
    <w:rsid w:val="007202C6"/>
    <w:rsid w:val="00723ED2"/>
    <w:rsid w:val="00744E8D"/>
    <w:rsid w:val="00746929"/>
    <w:rsid w:val="00747788"/>
    <w:rsid w:val="0075694C"/>
    <w:rsid w:val="00846904"/>
    <w:rsid w:val="008803FF"/>
    <w:rsid w:val="00882CE8"/>
    <w:rsid w:val="008A239F"/>
    <w:rsid w:val="008B1193"/>
    <w:rsid w:val="00926A3C"/>
    <w:rsid w:val="00931260"/>
    <w:rsid w:val="00A11BE1"/>
    <w:rsid w:val="00A40C24"/>
    <w:rsid w:val="00A47288"/>
    <w:rsid w:val="00A7608A"/>
    <w:rsid w:val="00B91C30"/>
    <w:rsid w:val="00BB03D6"/>
    <w:rsid w:val="00C254C4"/>
    <w:rsid w:val="00C91BFA"/>
    <w:rsid w:val="00CC663E"/>
    <w:rsid w:val="00DA571A"/>
    <w:rsid w:val="00DC7B09"/>
    <w:rsid w:val="00DD20BC"/>
    <w:rsid w:val="00DF1D59"/>
    <w:rsid w:val="00E44119"/>
    <w:rsid w:val="00ED170F"/>
    <w:rsid w:val="00EF20DF"/>
    <w:rsid w:val="00F055BF"/>
    <w:rsid w:val="00F53DDC"/>
    <w:rsid w:val="00FB3A20"/>
    <w:rsid w:val="00FC11CC"/>
    <w:rsid w:val="00FF1890"/>
    <w:rsid w:val="00FF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paragraph" w:customStyle="1" w:styleId="ConsPlusNormal">
    <w:name w:val="ConsPlusNormal"/>
    <w:rsid w:val="00EF20DF"/>
    <w:pPr>
      <w:autoSpaceDE w:val="0"/>
      <w:autoSpaceDN w:val="0"/>
      <w:adjustRightInd w:val="0"/>
      <w:ind w:left="0" w:firstLine="0"/>
    </w:pPr>
    <w:rPr>
      <w:sz w:val="24"/>
      <w:szCs w:val="24"/>
    </w:rPr>
  </w:style>
  <w:style w:type="paragraph" w:styleId="ac">
    <w:name w:val="Title"/>
    <w:basedOn w:val="a"/>
    <w:link w:val="ad"/>
    <w:qFormat/>
    <w:rsid w:val="00EF20DF"/>
    <w:pPr>
      <w:ind w:left="0" w:firstLine="0"/>
      <w:jc w:val="center"/>
    </w:pPr>
    <w:rPr>
      <w:rFonts w:eastAsia="Times New Roman"/>
      <w:b/>
      <w:bCs/>
      <w:sz w:val="44"/>
      <w:szCs w:val="24"/>
      <w:lang w:eastAsia="ru-RU"/>
    </w:rPr>
  </w:style>
  <w:style w:type="character" w:customStyle="1" w:styleId="ad">
    <w:name w:val="Название Знак"/>
    <w:basedOn w:val="a0"/>
    <w:link w:val="ac"/>
    <w:rsid w:val="00EF20DF"/>
    <w:rPr>
      <w:rFonts w:eastAsia="Times New Roman"/>
      <w:b/>
      <w:bCs/>
      <w:sz w:val="4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8B119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8B1193"/>
  </w:style>
  <w:style w:type="paragraph" w:styleId="af0">
    <w:name w:val="Body Text Indent"/>
    <w:basedOn w:val="a"/>
    <w:link w:val="af1"/>
    <w:uiPriority w:val="99"/>
    <w:semiHidden/>
    <w:unhideWhenUsed/>
    <w:rsid w:val="008B1193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8B11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тик</cp:lastModifiedBy>
  <cp:revision>7</cp:revision>
  <cp:lastPrinted>2023-07-13T12:12:00Z</cp:lastPrinted>
  <dcterms:created xsi:type="dcterms:W3CDTF">2023-08-13T13:58:00Z</dcterms:created>
  <dcterms:modified xsi:type="dcterms:W3CDTF">2023-08-19T10:26:00Z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