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B2E84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НОВОШАХТИНСКА РОСТОВСКОЙ ОБЛАСТИ</w:t>
      </w:r>
    </w:p>
    <w:p w:rsidR="00926A16" w:rsidRDefault="00926A16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873389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07</w:t>
      </w:r>
      <w:r w:rsidR="005B2E84">
        <w:rPr>
          <w:szCs w:val="28"/>
        </w:rPr>
        <w:t xml:space="preserve"> сентября </w:t>
      </w:r>
      <w:r w:rsidR="007F785A">
        <w:rPr>
          <w:szCs w:val="28"/>
        </w:rPr>
        <w:t>20</w:t>
      </w:r>
      <w:r w:rsidR="005B2E84">
        <w:rPr>
          <w:szCs w:val="28"/>
        </w:rPr>
        <w:t>2</w:t>
      </w:r>
      <w:r w:rsidR="002A0D67">
        <w:rPr>
          <w:szCs w:val="28"/>
        </w:rPr>
        <w:t>6</w:t>
      </w:r>
      <w:r w:rsidR="007F785A">
        <w:rPr>
          <w:szCs w:val="28"/>
        </w:rPr>
        <w:t xml:space="preserve"> г.                                                                                № </w:t>
      </w:r>
      <w:r>
        <w:rPr>
          <w:szCs w:val="28"/>
        </w:rPr>
        <w:t>10-1</w:t>
      </w:r>
    </w:p>
    <w:p w:rsidR="007F785A" w:rsidRDefault="005B2E84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Новошахтинск</w:t>
      </w:r>
    </w:p>
    <w:p w:rsidR="00926A16" w:rsidRDefault="00926A16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235" w:type="dxa"/>
        <w:tblLayout w:type="fixed"/>
        <w:tblLook w:val="0000"/>
      </w:tblPr>
      <w:tblGrid>
        <w:gridCol w:w="5528"/>
      </w:tblGrid>
      <w:tr w:rsidR="007F785A" w:rsidTr="002A0D67">
        <w:trPr>
          <w:trHeight w:val="1549"/>
        </w:trPr>
        <w:tc>
          <w:tcPr>
            <w:tcW w:w="5528" w:type="dxa"/>
            <w:shd w:val="clear" w:color="auto" w:fill="auto"/>
          </w:tcPr>
          <w:p w:rsidR="007F785A" w:rsidRDefault="000E185F" w:rsidP="002A0D67">
            <w:pPr>
              <w:suppressAutoHyphens/>
              <w:jc w:val="both"/>
              <w:rPr>
                <w:b/>
                <w:szCs w:val="28"/>
              </w:rPr>
            </w:pPr>
            <w:r w:rsidRPr="000E185F">
              <w:rPr>
                <w:b/>
                <w:szCs w:val="28"/>
              </w:rPr>
              <w:t xml:space="preserve">О распределении обязанностей среди членов Территориальной избирательной комиссии </w:t>
            </w:r>
            <w:r w:rsidR="005B2E84">
              <w:rPr>
                <w:b/>
                <w:szCs w:val="28"/>
              </w:rPr>
              <w:t xml:space="preserve">города Новошахтинска Ростовской области </w:t>
            </w:r>
            <w:r w:rsidRPr="000E185F">
              <w:rPr>
                <w:b/>
                <w:szCs w:val="28"/>
              </w:rPr>
              <w:t>с правом решающего голоса в д</w:t>
            </w:r>
            <w:r w:rsidR="00617AED">
              <w:rPr>
                <w:b/>
                <w:szCs w:val="28"/>
              </w:rPr>
              <w:t>ни</w:t>
            </w:r>
            <w:r w:rsidRPr="000E185F">
              <w:rPr>
                <w:b/>
                <w:szCs w:val="28"/>
              </w:rPr>
              <w:t xml:space="preserve"> голосования </w:t>
            </w:r>
            <w:r>
              <w:rPr>
                <w:b/>
                <w:szCs w:val="28"/>
              </w:rPr>
              <w:t xml:space="preserve">на выборах </w:t>
            </w:r>
            <w:r w:rsidR="007F785A" w:rsidRPr="00704669">
              <w:rPr>
                <w:b/>
                <w:szCs w:val="28"/>
              </w:rPr>
              <w:t xml:space="preserve"> </w:t>
            </w:r>
            <w:r w:rsidR="00B73232" w:rsidRPr="00B73232">
              <w:rPr>
                <w:b/>
              </w:rPr>
              <w:t xml:space="preserve">депутатов Государственной Думы Федерального Собрания Российской Федерации </w:t>
            </w:r>
            <w:r w:rsidR="002A0D67">
              <w:rPr>
                <w:b/>
              </w:rPr>
              <w:t>девят</w:t>
            </w:r>
            <w:r w:rsidR="00B73232" w:rsidRPr="00B73232">
              <w:rPr>
                <w:b/>
              </w:rPr>
              <w:t xml:space="preserve">ого созыва 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0E185F" w:rsidRDefault="00035C1E" w:rsidP="00B73232">
      <w:pPr>
        <w:ind w:firstLine="539"/>
        <w:jc w:val="both"/>
      </w:pPr>
      <w:r>
        <w:t>В соответствии с</w:t>
      </w:r>
      <w:r w:rsidR="00A10FC5">
        <w:t xml:space="preserve"> п.</w:t>
      </w:r>
      <w:r w:rsidR="002855FD">
        <w:t> </w:t>
      </w:r>
      <w:r w:rsidR="00A10FC5">
        <w:t>9 ст.</w:t>
      </w:r>
      <w:r w:rsidR="002855FD">
        <w:t> </w:t>
      </w:r>
      <w:r w:rsidR="00B73232">
        <w:t xml:space="preserve">26 </w:t>
      </w:r>
      <w:r w:rsidR="00B73232" w:rsidRPr="00EC6EC9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2A0D67">
        <w:t xml:space="preserve"> </w:t>
      </w:r>
      <w:r>
        <w:t>и в</w:t>
      </w:r>
      <w:r w:rsidR="000E185F" w:rsidRPr="000E185F">
        <w:rPr>
          <w:szCs w:val="28"/>
        </w:rPr>
        <w:t xml:space="preserve"> целях организации работы Территориальной избирательной комиссии </w:t>
      </w:r>
      <w:r w:rsidR="00617AED">
        <w:rPr>
          <w:szCs w:val="28"/>
        </w:rPr>
        <w:t>города Новошахтинска Ростовской области</w:t>
      </w:r>
      <w:r w:rsidR="000E185F" w:rsidRPr="000E185F">
        <w:rPr>
          <w:szCs w:val="28"/>
        </w:rPr>
        <w:t xml:space="preserve"> в </w:t>
      </w:r>
      <w:r w:rsidR="00617AED">
        <w:rPr>
          <w:szCs w:val="28"/>
        </w:rPr>
        <w:t>дни</w:t>
      </w:r>
      <w:r w:rsidR="000E185F" w:rsidRPr="000E185F">
        <w:rPr>
          <w:szCs w:val="28"/>
        </w:rPr>
        <w:t xml:space="preserve"> голосования на выборах </w:t>
      </w:r>
      <w:r w:rsidR="00B73232" w:rsidRPr="00B73232">
        <w:t xml:space="preserve">депутатов Государственной Думы Федерального Собрания Российской Федерации </w:t>
      </w:r>
      <w:r w:rsidR="002A0D67">
        <w:t>девят</w:t>
      </w:r>
      <w:r w:rsidR="00B73232" w:rsidRPr="00B73232">
        <w:t xml:space="preserve">ого созыва </w:t>
      </w:r>
    </w:p>
    <w:p w:rsidR="002855FD" w:rsidRPr="00B73232" w:rsidRDefault="002855FD" w:rsidP="00B73232">
      <w:pPr>
        <w:ind w:firstLine="539"/>
        <w:jc w:val="both"/>
      </w:pPr>
    </w:p>
    <w:p w:rsidR="007F785A" w:rsidRDefault="007F785A" w:rsidP="00B73232">
      <w:pPr>
        <w:autoSpaceDE w:val="0"/>
        <w:autoSpaceDN w:val="0"/>
        <w:adjustRightInd w:val="0"/>
        <w:ind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73232">
        <w:rPr>
          <w:szCs w:val="28"/>
        </w:rPr>
        <w:t xml:space="preserve">города Новошахтинска Ростовской области </w:t>
      </w:r>
      <w:r>
        <w:rPr>
          <w:szCs w:val="28"/>
        </w:rPr>
        <w:t>ПОСТАНОВЛЯЕТ:</w:t>
      </w:r>
    </w:p>
    <w:p w:rsidR="00926A16" w:rsidRDefault="00926A16" w:rsidP="00B73232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</w:p>
    <w:p w:rsidR="000E185F" w:rsidRDefault="000E185F" w:rsidP="002A0D67">
      <w:pPr>
        <w:spacing w:line="360" w:lineRule="auto"/>
        <w:ind w:firstLine="709"/>
        <w:jc w:val="both"/>
        <w:rPr>
          <w:b/>
        </w:rPr>
      </w:pPr>
      <w:r w:rsidRPr="000E185F">
        <w:t>1.</w:t>
      </w:r>
      <w:r w:rsidR="002A0D67">
        <w:t> </w:t>
      </w:r>
      <w:r w:rsidRPr="000E185F">
        <w:t xml:space="preserve">Утвердить распределение обязанностей среди членов Территориальной избирательной комиссии </w:t>
      </w:r>
      <w:r w:rsidR="00B73232" w:rsidRPr="00B73232">
        <w:t>города Новошахтинска Ростовской области</w:t>
      </w:r>
      <w:r w:rsidRPr="00B73232">
        <w:t xml:space="preserve"> с правом решающего голоса</w:t>
      </w:r>
      <w:r w:rsidRPr="000E185F">
        <w:t xml:space="preserve"> в день голосования на выборах </w:t>
      </w:r>
      <w:r w:rsidR="00B73232" w:rsidRPr="00B73232">
        <w:t xml:space="preserve">депутатов Государственной Думы Федерального Собрания Российской Федерации </w:t>
      </w:r>
      <w:r w:rsidR="002A0D67">
        <w:t>девят</w:t>
      </w:r>
      <w:r w:rsidR="00B73232" w:rsidRPr="00B73232">
        <w:t xml:space="preserve">ого созыва </w:t>
      </w:r>
      <w:r w:rsidR="002A0D67">
        <w:t>с</w:t>
      </w:r>
      <w:r>
        <w:t>огласно приложению.</w:t>
      </w:r>
    </w:p>
    <w:p w:rsidR="002E3F0A" w:rsidRPr="00035C1E" w:rsidRDefault="002A0D67" w:rsidP="002A0D67">
      <w:pPr>
        <w:suppressAutoHyphens/>
        <w:spacing w:after="60" w:line="360" w:lineRule="auto"/>
        <w:ind w:firstLine="709"/>
        <w:jc w:val="both"/>
      </w:pPr>
      <w:r>
        <w:lastRenderedPageBreak/>
        <w:t>2. </w:t>
      </w:r>
      <w:r w:rsidR="00C5323A" w:rsidRPr="00035C1E">
        <w:t xml:space="preserve">Контроль за исполнением настоящего постановления возложить на </w:t>
      </w:r>
      <w:r w:rsidR="00B73232">
        <w:t>председателя Территориальной избирательной комиссии города Новошахтинска Ростовской области Некрасову</w:t>
      </w:r>
      <w:r w:rsidRPr="002A0D67">
        <w:t xml:space="preserve"> </w:t>
      </w:r>
      <w:r>
        <w:t>И.Н.</w:t>
      </w:r>
      <w:r w:rsidR="002E3F0A" w:rsidRPr="00035C1E">
        <w:t xml:space="preserve"> </w:t>
      </w:r>
    </w:p>
    <w:p w:rsidR="00B73232" w:rsidRDefault="00B73232" w:rsidP="002E3F0A">
      <w:pPr>
        <w:suppressAutoHyphens/>
        <w:spacing w:after="60" w:line="360" w:lineRule="auto"/>
      </w:pPr>
    </w:p>
    <w:p w:rsidR="002E3F0A" w:rsidRDefault="002E3F0A" w:rsidP="002E3F0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B73232">
        <w:t>И.Н. Некрасова</w:t>
      </w:r>
    </w:p>
    <w:p w:rsidR="002E3F0A" w:rsidRDefault="002E3F0A" w:rsidP="002E3F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73232" w:rsidRDefault="00035C1E" w:rsidP="00035C1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 w:rsidR="00B73232">
        <w:rPr>
          <w:kern w:val="28"/>
        </w:rPr>
        <w:tab/>
      </w:r>
      <w:r w:rsidR="002A0D67">
        <w:rPr>
          <w:kern w:val="28"/>
        </w:rPr>
        <w:t>А.В. Кузнецова</w:t>
      </w:r>
    </w:p>
    <w:p w:rsidR="00035C1E" w:rsidRDefault="00035C1E" w:rsidP="00035C1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br w:type="page"/>
      </w:r>
    </w:p>
    <w:p w:rsidR="0024691C" w:rsidRDefault="002E3F0A" w:rsidP="003B0B02">
      <w:pPr>
        <w:ind w:left="4253"/>
        <w:jc w:val="center"/>
        <w:rPr>
          <w:sz w:val="22"/>
          <w:szCs w:val="22"/>
        </w:rPr>
      </w:pPr>
      <w:bookmarkStart w:id="0" w:name="_GoBack"/>
      <w:bookmarkEnd w:id="0"/>
      <w:r w:rsidRPr="002E3F0A">
        <w:rPr>
          <w:sz w:val="22"/>
          <w:szCs w:val="22"/>
        </w:rPr>
        <w:lastRenderedPageBreak/>
        <w:t xml:space="preserve">Приложение </w:t>
      </w:r>
    </w:p>
    <w:p w:rsidR="002E3F0A" w:rsidRPr="002E3F0A" w:rsidRDefault="002E3F0A" w:rsidP="003B0B02">
      <w:pPr>
        <w:ind w:left="4253"/>
        <w:jc w:val="center"/>
        <w:rPr>
          <w:sz w:val="22"/>
          <w:szCs w:val="22"/>
        </w:rPr>
      </w:pPr>
      <w:r w:rsidRPr="002E3F0A">
        <w:rPr>
          <w:sz w:val="22"/>
          <w:szCs w:val="22"/>
        </w:rPr>
        <w:t xml:space="preserve">к постановлению </w:t>
      </w:r>
      <w:r w:rsidR="00B73232">
        <w:rPr>
          <w:sz w:val="22"/>
          <w:szCs w:val="22"/>
        </w:rPr>
        <w:t>Территориальной избирательной комиссии города Новошахтинска Ростовской области</w:t>
      </w:r>
    </w:p>
    <w:p w:rsidR="002E3F0A" w:rsidRPr="002E3F0A" w:rsidRDefault="002E3F0A" w:rsidP="003B0B02">
      <w:pPr>
        <w:ind w:left="4253"/>
        <w:jc w:val="center"/>
        <w:rPr>
          <w:szCs w:val="28"/>
        </w:rPr>
      </w:pPr>
      <w:r w:rsidRPr="002E3F0A">
        <w:rPr>
          <w:sz w:val="22"/>
          <w:szCs w:val="22"/>
        </w:rPr>
        <w:t>от 0</w:t>
      </w:r>
      <w:r w:rsidR="00873389">
        <w:rPr>
          <w:sz w:val="22"/>
          <w:szCs w:val="22"/>
        </w:rPr>
        <w:t>7</w:t>
      </w:r>
      <w:r w:rsidRPr="002E3F0A">
        <w:rPr>
          <w:sz w:val="22"/>
          <w:szCs w:val="22"/>
        </w:rPr>
        <w:t>.09.</w:t>
      </w:r>
      <w:r w:rsidR="00B73232">
        <w:rPr>
          <w:sz w:val="22"/>
          <w:szCs w:val="22"/>
        </w:rPr>
        <w:t>202</w:t>
      </w:r>
      <w:r w:rsidR="00C2646F">
        <w:rPr>
          <w:sz w:val="22"/>
          <w:szCs w:val="22"/>
        </w:rPr>
        <w:t>6</w:t>
      </w:r>
      <w:r w:rsidR="00B73232">
        <w:rPr>
          <w:sz w:val="22"/>
          <w:szCs w:val="22"/>
        </w:rPr>
        <w:t xml:space="preserve"> № </w:t>
      </w:r>
      <w:r w:rsidR="00873389">
        <w:rPr>
          <w:sz w:val="22"/>
          <w:szCs w:val="22"/>
        </w:rPr>
        <w:t>10-1</w:t>
      </w:r>
    </w:p>
    <w:p w:rsidR="002E3F0A" w:rsidRPr="002E3F0A" w:rsidRDefault="002E3F0A" w:rsidP="002E3F0A">
      <w:pPr>
        <w:spacing w:line="360" w:lineRule="auto"/>
        <w:jc w:val="right"/>
        <w:rPr>
          <w:szCs w:val="28"/>
        </w:rPr>
      </w:pPr>
    </w:p>
    <w:p w:rsidR="00A10FC5" w:rsidRDefault="002E3F0A" w:rsidP="0024691C">
      <w:pPr>
        <w:jc w:val="center"/>
      </w:pPr>
      <w:r w:rsidRPr="002E3F0A">
        <w:rPr>
          <w:szCs w:val="28"/>
        </w:rPr>
        <w:t xml:space="preserve">Распределение </w:t>
      </w:r>
      <w:r w:rsidR="0024691C" w:rsidRPr="000E185F">
        <w:t xml:space="preserve">обязанностей </w:t>
      </w:r>
    </w:p>
    <w:p w:rsidR="00893604" w:rsidRDefault="0024691C" w:rsidP="00893604">
      <w:pPr>
        <w:jc w:val="center"/>
        <w:rPr>
          <w:szCs w:val="28"/>
        </w:rPr>
      </w:pPr>
      <w:r w:rsidRPr="000E185F">
        <w:t xml:space="preserve">среди членов Территориальной избирательной комиссии </w:t>
      </w:r>
      <w:r w:rsidRPr="00B73232">
        <w:t>города Новошахтинска Ростовской области с правом решающего голоса</w:t>
      </w:r>
      <w:r w:rsidRPr="000E185F">
        <w:t xml:space="preserve"> в д</w:t>
      </w:r>
      <w:r w:rsidR="00A10FC5">
        <w:t>ни</w:t>
      </w:r>
      <w:r w:rsidRPr="000E185F">
        <w:t xml:space="preserve"> голосования на выборах </w:t>
      </w:r>
      <w:r w:rsidRPr="00B73232">
        <w:t xml:space="preserve">депутатов Государственной Думы Федерального Собрания Российской Федерации </w:t>
      </w:r>
      <w:r w:rsidR="00893604">
        <w:t>девят</w:t>
      </w:r>
      <w:r w:rsidRPr="00B73232">
        <w:t xml:space="preserve">ого созыва </w:t>
      </w:r>
    </w:p>
    <w:p w:rsidR="002E3F0A" w:rsidRDefault="002E3F0A" w:rsidP="0024691C">
      <w:pPr>
        <w:jc w:val="center"/>
        <w:rPr>
          <w:szCs w:val="28"/>
        </w:rPr>
      </w:pPr>
    </w:p>
    <w:p w:rsidR="007A25E8" w:rsidRDefault="007A25E8" w:rsidP="0024691C">
      <w:pPr>
        <w:jc w:val="center"/>
        <w:rPr>
          <w:szCs w:val="28"/>
        </w:rPr>
      </w:pPr>
    </w:p>
    <w:tbl>
      <w:tblPr>
        <w:tblW w:w="9858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37"/>
        <w:gridCol w:w="6521"/>
      </w:tblGrid>
      <w:tr w:rsidR="002E3F0A" w:rsidRPr="002E3F0A" w:rsidTr="00B30498">
        <w:trPr>
          <w:trHeight w:val="70"/>
        </w:trPr>
        <w:tc>
          <w:tcPr>
            <w:tcW w:w="3337" w:type="dxa"/>
          </w:tcPr>
          <w:p w:rsidR="002E3F0A" w:rsidRPr="002E3F0A" w:rsidRDefault="002E3F0A" w:rsidP="002E3F0A">
            <w:pPr>
              <w:spacing w:line="360" w:lineRule="auto"/>
              <w:jc w:val="center"/>
              <w:rPr>
                <w:b/>
                <w:szCs w:val="28"/>
              </w:rPr>
            </w:pPr>
            <w:r w:rsidRPr="002E3F0A">
              <w:rPr>
                <w:b/>
                <w:szCs w:val="28"/>
              </w:rPr>
              <w:t>Фамилия, инициалы</w:t>
            </w:r>
          </w:p>
        </w:tc>
        <w:tc>
          <w:tcPr>
            <w:tcW w:w="6521" w:type="dxa"/>
          </w:tcPr>
          <w:p w:rsidR="002E3F0A" w:rsidRPr="002E3F0A" w:rsidRDefault="002E3F0A" w:rsidP="002E3F0A">
            <w:pPr>
              <w:spacing w:line="360" w:lineRule="auto"/>
              <w:jc w:val="center"/>
              <w:rPr>
                <w:b/>
                <w:szCs w:val="28"/>
              </w:rPr>
            </w:pPr>
            <w:r w:rsidRPr="002E3F0A">
              <w:rPr>
                <w:b/>
                <w:szCs w:val="28"/>
              </w:rPr>
              <w:t>Действие</w:t>
            </w:r>
          </w:p>
        </w:tc>
      </w:tr>
      <w:tr w:rsidR="002E3F0A" w:rsidRPr="002E3F0A" w:rsidTr="00B30498">
        <w:tc>
          <w:tcPr>
            <w:tcW w:w="3337" w:type="dxa"/>
          </w:tcPr>
          <w:p w:rsidR="002E3F0A" w:rsidRPr="002E3F0A" w:rsidRDefault="00893604" w:rsidP="007A25E8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Суруда О.В</w:t>
            </w:r>
            <w:r w:rsidR="0013438C">
              <w:rPr>
                <w:szCs w:val="28"/>
              </w:rPr>
              <w:t>.</w:t>
            </w:r>
          </w:p>
        </w:tc>
        <w:tc>
          <w:tcPr>
            <w:tcW w:w="652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Подготовка канцтоваров для погашения неиспользованных избирательных бюллетеней, опечатывания избирательной документации и т.д. </w:t>
            </w:r>
          </w:p>
        </w:tc>
      </w:tr>
      <w:tr w:rsidR="002E3F0A" w:rsidRPr="002E3F0A" w:rsidTr="00B30498">
        <w:tc>
          <w:tcPr>
            <w:tcW w:w="3337" w:type="dxa"/>
          </w:tcPr>
          <w:p w:rsidR="002E3F0A" w:rsidRPr="002E3F0A" w:rsidRDefault="00893604" w:rsidP="007A25E8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Суруда О.В.</w:t>
            </w:r>
          </w:p>
        </w:tc>
        <w:tc>
          <w:tcPr>
            <w:tcW w:w="6521" w:type="dxa"/>
          </w:tcPr>
          <w:p w:rsidR="002E3F0A" w:rsidRPr="002E3F0A" w:rsidRDefault="002E3F0A" w:rsidP="0013438C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Подготовка фотоматериалов, информации и размещение на сайте Территориальной избирательной комиссии </w:t>
            </w:r>
            <w:r w:rsidR="0013438C">
              <w:rPr>
                <w:szCs w:val="28"/>
              </w:rPr>
              <w:t>города Новошахтинска Ростовской области</w:t>
            </w:r>
          </w:p>
        </w:tc>
      </w:tr>
      <w:tr w:rsidR="002E3F0A" w:rsidRPr="002E3F0A" w:rsidTr="00B30498">
        <w:tc>
          <w:tcPr>
            <w:tcW w:w="3337" w:type="dxa"/>
          </w:tcPr>
          <w:p w:rsidR="0013438C" w:rsidRDefault="0013438C" w:rsidP="007A25E8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Хопрянинова Л.А.</w:t>
            </w:r>
          </w:p>
          <w:p w:rsidR="0013438C" w:rsidRDefault="0013438C" w:rsidP="007A25E8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Кузнецова А.В.</w:t>
            </w:r>
          </w:p>
          <w:p w:rsidR="0013438C" w:rsidRPr="002E3F0A" w:rsidRDefault="0013438C" w:rsidP="007A25E8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Березина О.В.</w:t>
            </w:r>
          </w:p>
        </w:tc>
        <w:tc>
          <w:tcPr>
            <w:tcW w:w="6521" w:type="dxa"/>
          </w:tcPr>
          <w:p w:rsidR="002E3F0A" w:rsidRPr="002E3F0A" w:rsidRDefault="002E3F0A" w:rsidP="0013438C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>Сбор информации об открытии помещений и данных об участии избирателей в голосовании по закрепленным УИК по схеме связи в течение д</w:t>
            </w:r>
            <w:r w:rsidR="0013438C">
              <w:rPr>
                <w:szCs w:val="28"/>
              </w:rPr>
              <w:t>ней</w:t>
            </w:r>
            <w:r w:rsidR="001826B8">
              <w:rPr>
                <w:szCs w:val="28"/>
              </w:rPr>
              <w:t xml:space="preserve"> голосования</w:t>
            </w:r>
            <w:r w:rsidRPr="002E3F0A">
              <w:rPr>
                <w:szCs w:val="28"/>
              </w:rPr>
              <w:t xml:space="preserve"> </w:t>
            </w:r>
          </w:p>
        </w:tc>
      </w:tr>
      <w:tr w:rsidR="002E3F0A" w:rsidRPr="002E3F0A" w:rsidTr="00B30498">
        <w:tc>
          <w:tcPr>
            <w:tcW w:w="3337" w:type="dxa"/>
          </w:tcPr>
          <w:p w:rsidR="002E3F0A" w:rsidRPr="002E3F0A" w:rsidRDefault="0013438C" w:rsidP="007A25E8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Некрасова И.Н.</w:t>
            </w:r>
          </w:p>
        </w:tc>
        <w:tc>
          <w:tcPr>
            <w:tcW w:w="652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Передача данных по схеме связи системному администратору, </w:t>
            </w:r>
            <w:r w:rsidR="00893604">
              <w:rPr>
                <w:szCs w:val="28"/>
              </w:rPr>
              <w:t xml:space="preserve">в </w:t>
            </w:r>
            <w:r w:rsidRPr="002E3F0A">
              <w:rPr>
                <w:szCs w:val="28"/>
              </w:rPr>
              <w:t xml:space="preserve">Избирательную комиссию Ростовской области </w:t>
            </w:r>
          </w:p>
        </w:tc>
      </w:tr>
      <w:tr w:rsidR="002E3F0A" w:rsidRPr="002E3F0A" w:rsidTr="00B30498">
        <w:tc>
          <w:tcPr>
            <w:tcW w:w="3337" w:type="dxa"/>
          </w:tcPr>
          <w:p w:rsidR="0013438C" w:rsidRDefault="00893604" w:rsidP="007A25E8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Члены рабочей группы ТИК по рассмотрению жалоб (заявлений)</w:t>
            </w:r>
            <w:r w:rsidR="00B040F7">
              <w:rPr>
                <w:szCs w:val="28"/>
              </w:rPr>
              <w:t>:</w:t>
            </w:r>
            <w:r>
              <w:rPr>
                <w:szCs w:val="28"/>
              </w:rPr>
              <w:t xml:space="preserve"> </w:t>
            </w:r>
          </w:p>
          <w:p w:rsidR="00B040F7" w:rsidRDefault="00B040F7" w:rsidP="007A25E8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Кузнецова А.В.</w:t>
            </w:r>
          </w:p>
          <w:p w:rsidR="00B040F7" w:rsidRDefault="00B040F7" w:rsidP="007A25E8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Хопрянинова Л.А.</w:t>
            </w:r>
          </w:p>
          <w:p w:rsidR="00B040F7" w:rsidRDefault="00B040F7" w:rsidP="007A25E8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Мязина А.Г.</w:t>
            </w:r>
          </w:p>
          <w:p w:rsidR="00B040F7" w:rsidRDefault="00B040F7" w:rsidP="007A25E8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Березина О.В.</w:t>
            </w:r>
          </w:p>
          <w:p w:rsidR="00B040F7" w:rsidRDefault="00B040F7" w:rsidP="007A25E8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Новак Д.А.</w:t>
            </w:r>
          </w:p>
          <w:p w:rsidR="00B30498" w:rsidRDefault="00B040F7" w:rsidP="007A25E8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 xml:space="preserve">Руднев Е.В. </w:t>
            </w:r>
          </w:p>
          <w:p w:rsidR="00B040F7" w:rsidRPr="002E3F0A" w:rsidRDefault="00B040F7" w:rsidP="007A25E8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Шатохина Е.А.</w:t>
            </w:r>
          </w:p>
        </w:tc>
        <w:tc>
          <w:tcPr>
            <w:tcW w:w="652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Рассмотрение жалоб (заявлений) </w:t>
            </w:r>
            <w:r w:rsidR="00893604">
              <w:rPr>
                <w:szCs w:val="28"/>
              </w:rPr>
              <w:t>на решения и действия (бездействие) избирательных комиссий</w:t>
            </w:r>
            <w:r w:rsidR="00893604" w:rsidRPr="002E3F0A">
              <w:rPr>
                <w:szCs w:val="28"/>
              </w:rPr>
              <w:t xml:space="preserve"> </w:t>
            </w:r>
            <w:r w:rsidR="00893604">
              <w:rPr>
                <w:szCs w:val="28"/>
              </w:rPr>
              <w:t xml:space="preserve">и их должностных лиц, иных участников избирательного процесса, нарушающие избирательные права граждан при проведении выборов </w:t>
            </w:r>
            <w:r w:rsidRPr="002E3F0A">
              <w:rPr>
                <w:szCs w:val="28"/>
              </w:rPr>
              <w:t xml:space="preserve">и подготовка ответов </w:t>
            </w:r>
          </w:p>
        </w:tc>
      </w:tr>
      <w:tr w:rsidR="002E3F0A" w:rsidRPr="002E3F0A" w:rsidTr="00B30498">
        <w:tc>
          <w:tcPr>
            <w:tcW w:w="3337" w:type="dxa"/>
          </w:tcPr>
          <w:p w:rsidR="002E3F0A" w:rsidRPr="002E3F0A" w:rsidRDefault="00893604" w:rsidP="007A25E8">
            <w:pPr>
              <w:spacing w:after="120"/>
              <w:rPr>
                <w:sz w:val="24"/>
                <w:szCs w:val="24"/>
              </w:rPr>
            </w:pPr>
            <w:r>
              <w:rPr>
                <w:szCs w:val="28"/>
              </w:rPr>
              <w:t>Кузнецова А.В</w:t>
            </w:r>
            <w:r w:rsidR="0013438C">
              <w:rPr>
                <w:szCs w:val="28"/>
              </w:rPr>
              <w:t>.</w:t>
            </w:r>
          </w:p>
        </w:tc>
        <w:tc>
          <w:tcPr>
            <w:tcW w:w="6521" w:type="dxa"/>
          </w:tcPr>
          <w:p w:rsidR="002E3F0A" w:rsidRPr="002E3F0A" w:rsidRDefault="002E3F0A" w:rsidP="007A25E8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Регистрация </w:t>
            </w:r>
            <w:r w:rsidR="007A25E8">
              <w:rPr>
                <w:szCs w:val="28"/>
              </w:rPr>
              <w:t xml:space="preserve">списков </w:t>
            </w:r>
            <w:r w:rsidRPr="002E3F0A">
              <w:rPr>
                <w:szCs w:val="28"/>
              </w:rPr>
              <w:t>наблюдателей</w:t>
            </w:r>
          </w:p>
        </w:tc>
      </w:tr>
      <w:tr w:rsidR="002E3F0A" w:rsidRPr="002E3F0A" w:rsidTr="00B30498">
        <w:tc>
          <w:tcPr>
            <w:tcW w:w="3337" w:type="dxa"/>
          </w:tcPr>
          <w:p w:rsidR="002E3F0A" w:rsidRPr="002E3F0A" w:rsidRDefault="00893604" w:rsidP="007A25E8">
            <w:pPr>
              <w:spacing w:after="120"/>
              <w:rPr>
                <w:sz w:val="24"/>
                <w:szCs w:val="24"/>
              </w:rPr>
            </w:pPr>
            <w:r>
              <w:rPr>
                <w:szCs w:val="28"/>
              </w:rPr>
              <w:t>Кузнецова А.В</w:t>
            </w:r>
            <w:r w:rsidR="00002265">
              <w:rPr>
                <w:szCs w:val="28"/>
              </w:rPr>
              <w:t>.</w:t>
            </w:r>
          </w:p>
        </w:tc>
        <w:tc>
          <w:tcPr>
            <w:tcW w:w="6521" w:type="dxa"/>
          </w:tcPr>
          <w:p w:rsid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>Ведение протокола заседания ТИК</w:t>
            </w:r>
          </w:p>
          <w:p w:rsidR="007A25E8" w:rsidRDefault="007A25E8" w:rsidP="002E3F0A">
            <w:pPr>
              <w:jc w:val="both"/>
              <w:rPr>
                <w:szCs w:val="28"/>
              </w:rPr>
            </w:pPr>
          </w:p>
          <w:p w:rsidR="007A25E8" w:rsidRPr="002E3F0A" w:rsidRDefault="007A25E8" w:rsidP="002E3F0A">
            <w:pPr>
              <w:jc w:val="both"/>
              <w:rPr>
                <w:szCs w:val="28"/>
              </w:rPr>
            </w:pPr>
          </w:p>
        </w:tc>
      </w:tr>
      <w:tr w:rsidR="002E3F0A" w:rsidRPr="002E3F0A" w:rsidTr="00B30498">
        <w:tc>
          <w:tcPr>
            <w:tcW w:w="3337" w:type="dxa"/>
          </w:tcPr>
          <w:p w:rsidR="00B040F7" w:rsidRDefault="00B040F7" w:rsidP="007A25E8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Члены рабочей группы ТИК по рассмотрению жалоб (заявлений): </w:t>
            </w:r>
          </w:p>
          <w:p w:rsidR="00B040F7" w:rsidRDefault="00B040F7" w:rsidP="007A25E8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Кузнецова А.В.</w:t>
            </w:r>
          </w:p>
          <w:p w:rsidR="00B040F7" w:rsidRDefault="00B040F7" w:rsidP="007A25E8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Хопрянинова Л.А.</w:t>
            </w:r>
          </w:p>
          <w:p w:rsidR="00B040F7" w:rsidRDefault="00B040F7" w:rsidP="007A25E8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Мязина А.Г.</w:t>
            </w:r>
          </w:p>
          <w:p w:rsidR="00B040F7" w:rsidRDefault="00B040F7" w:rsidP="007A25E8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Березина О.В.</w:t>
            </w:r>
          </w:p>
          <w:p w:rsidR="00B040F7" w:rsidRDefault="00B040F7" w:rsidP="007A25E8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Новак Д.А.</w:t>
            </w:r>
          </w:p>
          <w:p w:rsidR="00B040F7" w:rsidRDefault="00B040F7" w:rsidP="007A25E8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 xml:space="preserve">Руднев Е.В. </w:t>
            </w:r>
          </w:p>
          <w:p w:rsidR="002E3F0A" w:rsidRPr="002E3F0A" w:rsidRDefault="00B040F7" w:rsidP="007A25E8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Шатохина Е.А.</w:t>
            </w:r>
          </w:p>
        </w:tc>
        <w:tc>
          <w:tcPr>
            <w:tcW w:w="652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Выезд на УИК по обращениям (жалобам) </w:t>
            </w:r>
          </w:p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Взаимодействие с наблюдателями, представителями СМИ </w:t>
            </w:r>
          </w:p>
          <w:p w:rsidR="002E3F0A" w:rsidRPr="002E3F0A" w:rsidRDefault="002E3F0A" w:rsidP="002E3F0A">
            <w:pPr>
              <w:jc w:val="both"/>
              <w:rPr>
                <w:szCs w:val="28"/>
              </w:rPr>
            </w:pPr>
          </w:p>
        </w:tc>
      </w:tr>
      <w:tr w:rsidR="002E3F0A" w:rsidRPr="002E3F0A" w:rsidTr="00B30498">
        <w:tc>
          <w:tcPr>
            <w:tcW w:w="3337" w:type="dxa"/>
          </w:tcPr>
          <w:p w:rsidR="002E3F0A" w:rsidRDefault="0013438C" w:rsidP="007A25E8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Новак Д.А.</w:t>
            </w:r>
          </w:p>
          <w:p w:rsidR="0013438C" w:rsidRDefault="00893604" w:rsidP="007A25E8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Руднев Е.В.</w:t>
            </w:r>
          </w:p>
          <w:p w:rsidR="00893604" w:rsidRPr="002E3F0A" w:rsidRDefault="00893604" w:rsidP="007A25E8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Шатохина Е.А.</w:t>
            </w:r>
          </w:p>
        </w:tc>
        <w:tc>
          <w:tcPr>
            <w:tcW w:w="652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>Погашение неиспользованных избирательных бюллетеней – резерв ТИК</w:t>
            </w:r>
          </w:p>
        </w:tc>
      </w:tr>
      <w:tr w:rsidR="002E3F0A" w:rsidRPr="002E3F0A" w:rsidTr="00B30498">
        <w:tc>
          <w:tcPr>
            <w:tcW w:w="3337" w:type="dxa"/>
          </w:tcPr>
          <w:p w:rsidR="002E3F0A" w:rsidRPr="002E3F0A" w:rsidRDefault="00893604" w:rsidP="007A25E8">
            <w:pPr>
              <w:spacing w:after="120"/>
              <w:rPr>
                <w:sz w:val="24"/>
                <w:szCs w:val="24"/>
              </w:rPr>
            </w:pPr>
            <w:r>
              <w:rPr>
                <w:szCs w:val="28"/>
              </w:rPr>
              <w:t>Кузнецова А.В.</w:t>
            </w:r>
          </w:p>
        </w:tc>
        <w:tc>
          <w:tcPr>
            <w:tcW w:w="652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>Составление актов о погашении  неиспользованных избирательных бюллетеней – резерв ТИК</w:t>
            </w:r>
          </w:p>
        </w:tc>
      </w:tr>
      <w:tr w:rsidR="002E3F0A" w:rsidRPr="002E3F0A" w:rsidTr="00B30498">
        <w:tc>
          <w:tcPr>
            <w:tcW w:w="3337" w:type="dxa"/>
          </w:tcPr>
          <w:p w:rsidR="002E3F0A" w:rsidRPr="002E3F0A" w:rsidRDefault="003B0B02" w:rsidP="007A25E8">
            <w:pPr>
              <w:spacing w:after="120"/>
              <w:rPr>
                <w:sz w:val="24"/>
                <w:szCs w:val="24"/>
              </w:rPr>
            </w:pPr>
            <w:r>
              <w:rPr>
                <w:szCs w:val="28"/>
              </w:rPr>
              <w:t>Суруда О.В.</w:t>
            </w:r>
          </w:p>
        </w:tc>
        <w:tc>
          <w:tcPr>
            <w:tcW w:w="652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Контроль занесения данных в сводную таблицу </w:t>
            </w:r>
            <w:r w:rsidR="007A25E8">
              <w:rPr>
                <w:szCs w:val="28"/>
              </w:rPr>
              <w:t>ТИК</w:t>
            </w:r>
            <w:r w:rsidRPr="002E3F0A">
              <w:rPr>
                <w:szCs w:val="28"/>
              </w:rPr>
              <w:t xml:space="preserve">  </w:t>
            </w:r>
          </w:p>
        </w:tc>
      </w:tr>
      <w:tr w:rsidR="002E3F0A" w:rsidRPr="002E3F0A" w:rsidTr="00B30498">
        <w:tc>
          <w:tcPr>
            <w:tcW w:w="3337" w:type="dxa"/>
          </w:tcPr>
          <w:p w:rsidR="002E3F0A" w:rsidRDefault="00893604" w:rsidP="007A25E8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Квасова Е.А.</w:t>
            </w:r>
          </w:p>
          <w:p w:rsidR="00893604" w:rsidRDefault="00893604" w:rsidP="007A25E8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Суруда О.В.</w:t>
            </w:r>
          </w:p>
          <w:p w:rsidR="0013438C" w:rsidRPr="002E3F0A" w:rsidRDefault="0013438C" w:rsidP="007A25E8">
            <w:pPr>
              <w:spacing w:after="120"/>
              <w:rPr>
                <w:sz w:val="24"/>
                <w:szCs w:val="24"/>
              </w:rPr>
            </w:pPr>
            <w:r>
              <w:rPr>
                <w:szCs w:val="28"/>
              </w:rPr>
              <w:t>Титаренко О.А.</w:t>
            </w:r>
          </w:p>
        </w:tc>
        <w:tc>
          <w:tcPr>
            <w:tcW w:w="6521" w:type="dxa"/>
          </w:tcPr>
          <w:p w:rsidR="002E3F0A" w:rsidRPr="002E3F0A" w:rsidRDefault="002E3F0A" w:rsidP="0013438C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Группа контроля ТИК </w:t>
            </w:r>
            <w:r w:rsidR="0013438C">
              <w:rPr>
                <w:szCs w:val="28"/>
              </w:rPr>
              <w:t>города Новошахтинска Ростовской области</w:t>
            </w:r>
            <w:r w:rsidRPr="002E3F0A">
              <w:rPr>
                <w:szCs w:val="28"/>
              </w:rPr>
              <w:t xml:space="preserve"> за использованием ГАС «Выборы»</w:t>
            </w:r>
          </w:p>
        </w:tc>
      </w:tr>
      <w:tr w:rsidR="002E3F0A" w:rsidRPr="002E3F0A" w:rsidTr="00B30498">
        <w:tc>
          <w:tcPr>
            <w:tcW w:w="3337" w:type="dxa"/>
          </w:tcPr>
          <w:p w:rsidR="002E3F0A" w:rsidRDefault="0013438C" w:rsidP="007A25E8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Хопрянинова Л.А. – Кузнецова А.В.;</w:t>
            </w:r>
          </w:p>
          <w:p w:rsidR="00B040F7" w:rsidRPr="00B040F7" w:rsidRDefault="00B040F7" w:rsidP="007A25E8">
            <w:pPr>
              <w:spacing w:after="120"/>
              <w:rPr>
                <w:sz w:val="16"/>
                <w:szCs w:val="16"/>
              </w:rPr>
            </w:pPr>
          </w:p>
          <w:p w:rsidR="00B30498" w:rsidRDefault="0013438C" w:rsidP="007A25E8">
            <w:pPr>
              <w:rPr>
                <w:szCs w:val="28"/>
              </w:rPr>
            </w:pPr>
            <w:r>
              <w:rPr>
                <w:szCs w:val="28"/>
              </w:rPr>
              <w:t>Мязина А.Г. –</w:t>
            </w:r>
          </w:p>
          <w:p w:rsidR="0013438C" w:rsidRDefault="0013438C" w:rsidP="007A25E8">
            <w:pPr>
              <w:rPr>
                <w:szCs w:val="28"/>
              </w:rPr>
            </w:pPr>
            <w:r>
              <w:rPr>
                <w:szCs w:val="28"/>
              </w:rPr>
              <w:t>Шатохина Е.А.;</w:t>
            </w:r>
          </w:p>
          <w:p w:rsidR="00B040F7" w:rsidRPr="00B040F7" w:rsidRDefault="00B040F7" w:rsidP="007A25E8">
            <w:pPr>
              <w:spacing w:after="120"/>
              <w:rPr>
                <w:sz w:val="16"/>
                <w:szCs w:val="16"/>
              </w:rPr>
            </w:pPr>
          </w:p>
          <w:p w:rsidR="00B30498" w:rsidRDefault="00893604" w:rsidP="007A25E8">
            <w:pPr>
              <w:rPr>
                <w:szCs w:val="28"/>
              </w:rPr>
            </w:pPr>
            <w:r>
              <w:rPr>
                <w:szCs w:val="28"/>
              </w:rPr>
              <w:t>Титаренко О.А</w:t>
            </w:r>
            <w:r w:rsidR="0013438C">
              <w:rPr>
                <w:szCs w:val="28"/>
              </w:rPr>
              <w:t>.-</w:t>
            </w:r>
          </w:p>
          <w:p w:rsidR="0013438C" w:rsidRPr="002E3F0A" w:rsidRDefault="0013438C" w:rsidP="007A25E8">
            <w:pPr>
              <w:rPr>
                <w:sz w:val="24"/>
                <w:szCs w:val="24"/>
              </w:rPr>
            </w:pPr>
            <w:r>
              <w:rPr>
                <w:szCs w:val="28"/>
              </w:rPr>
              <w:t>Березина О.В.</w:t>
            </w:r>
          </w:p>
        </w:tc>
        <w:tc>
          <w:tcPr>
            <w:tcW w:w="652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>Прием документов от УИК после подведения итогов голосования на избирательных участках</w:t>
            </w:r>
            <w:r w:rsidR="007A25E8">
              <w:rPr>
                <w:szCs w:val="28"/>
              </w:rPr>
              <w:t>.</w:t>
            </w:r>
            <w:r w:rsidR="007A25E8" w:rsidRPr="002E3F0A">
              <w:rPr>
                <w:szCs w:val="28"/>
              </w:rPr>
              <w:t xml:space="preserve"> Проверка оформления протоколов об итогах голосования, проверка контрольных соотношений  </w:t>
            </w:r>
          </w:p>
        </w:tc>
      </w:tr>
      <w:tr w:rsidR="0013438C" w:rsidRPr="002E3F0A" w:rsidTr="00B30498">
        <w:tc>
          <w:tcPr>
            <w:tcW w:w="3337" w:type="dxa"/>
          </w:tcPr>
          <w:p w:rsidR="0013438C" w:rsidRDefault="0013438C" w:rsidP="007A25E8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Шатохина Е.А.</w:t>
            </w:r>
          </w:p>
          <w:p w:rsidR="0013438C" w:rsidRDefault="0013438C" w:rsidP="007A25E8">
            <w:pPr>
              <w:spacing w:after="120"/>
              <w:rPr>
                <w:szCs w:val="28"/>
              </w:rPr>
            </w:pPr>
          </w:p>
        </w:tc>
        <w:tc>
          <w:tcPr>
            <w:tcW w:w="6521" w:type="dxa"/>
          </w:tcPr>
          <w:p w:rsidR="0013438C" w:rsidRPr="002E3F0A" w:rsidRDefault="0013438C" w:rsidP="00452860">
            <w:pPr>
              <w:tabs>
                <w:tab w:val="left" w:pos="709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Взаимодействие с УИК №</w:t>
            </w:r>
            <w:r w:rsidR="00452860">
              <w:rPr>
                <w:szCs w:val="28"/>
              </w:rPr>
              <w:t> </w:t>
            </w:r>
            <w:r w:rsidR="00893604">
              <w:rPr>
                <w:szCs w:val="28"/>
              </w:rPr>
              <w:t>1425</w:t>
            </w:r>
            <w:r w:rsidR="00A10FC5">
              <w:rPr>
                <w:szCs w:val="28"/>
              </w:rPr>
              <w:t>, определенн</w:t>
            </w:r>
            <w:r w:rsidR="00452860">
              <w:rPr>
                <w:szCs w:val="28"/>
              </w:rPr>
              <w:t>ой</w:t>
            </w:r>
            <w:r w:rsidR="00A10FC5">
              <w:rPr>
                <w:szCs w:val="28"/>
              </w:rPr>
              <w:t xml:space="preserve"> </w:t>
            </w:r>
            <w:r w:rsidR="00A10FC5" w:rsidRPr="00233C22">
              <w:rPr>
                <w:szCs w:val="28"/>
              </w:rPr>
              <w:t xml:space="preserve">для голосования избирателей, не имеющих регистрации по месту жительства в пределах Российской Федерации, на выборах депутатов Государственной Думы Федерального Собрания Российской Федерации </w:t>
            </w:r>
            <w:r w:rsidR="00452860">
              <w:rPr>
                <w:szCs w:val="28"/>
              </w:rPr>
              <w:t>девят</w:t>
            </w:r>
            <w:r w:rsidR="00A10FC5" w:rsidRPr="00233C22">
              <w:rPr>
                <w:szCs w:val="28"/>
              </w:rPr>
              <w:t xml:space="preserve">ого созыва на территории </w:t>
            </w:r>
            <w:r w:rsidR="00A10FC5">
              <w:rPr>
                <w:szCs w:val="28"/>
              </w:rPr>
              <w:t>города Новошахтинска</w:t>
            </w:r>
            <w:r w:rsidR="00A10FC5" w:rsidRPr="00233C22">
              <w:rPr>
                <w:szCs w:val="28"/>
              </w:rPr>
              <w:t xml:space="preserve"> Ростовской области</w:t>
            </w:r>
          </w:p>
        </w:tc>
      </w:tr>
      <w:tr w:rsidR="009C1C1C" w:rsidRPr="002E3F0A" w:rsidTr="00B30498">
        <w:tc>
          <w:tcPr>
            <w:tcW w:w="3337" w:type="dxa"/>
          </w:tcPr>
          <w:p w:rsidR="009C1C1C" w:rsidRDefault="009C1C1C" w:rsidP="007A25E8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Кузнецова А.В.</w:t>
            </w:r>
          </w:p>
        </w:tc>
        <w:tc>
          <w:tcPr>
            <w:tcW w:w="6521" w:type="dxa"/>
          </w:tcPr>
          <w:p w:rsidR="009C1C1C" w:rsidRDefault="009C1C1C" w:rsidP="00452860">
            <w:pPr>
              <w:tabs>
                <w:tab w:val="left" w:pos="709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Выдача заверенных копий протоколов ТИК</w:t>
            </w:r>
          </w:p>
        </w:tc>
      </w:tr>
    </w:tbl>
    <w:p w:rsidR="002E3F0A" w:rsidRDefault="002E3F0A" w:rsidP="002E3F0A">
      <w:pPr>
        <w:spacing w:line="360" w:lineRule="auto"/>
        <w:rPr>
          <w:szCs w:val="28"/>
        </w:rPr>
      </w:pPr>
    </w:p>
    <w:p w:rsidR="002E3F0A" w:rsidRPr="00617AED" w:rsidRDefault="002E3F0A" w:rsidP="002E3F0A">
      <w:pPr>
        <w:spacing w:line="360" w:lineRule="auto"/>
      </w:pPr>
      <w:r w:rsidRPr="002E3F0A">
        <w:rPr>
          <w:szCs w:val="28"/>
        </w:rPr>
        <w:t xml:space="preserve">Секретарь комиссии                                                 </w:t>
      </w:r>
      <w:r w:rsidR="00452860">
        <w:rPr>
          <w:szCs w:val="28"/>
        </w:rPr>
        <w:t xml:space="preserve">       </w:t>
      </w:r>
      <w:r w:rsidRPr="002E3F0A">
        <w:rPr>
          <w:szCs w:val="28"/>
        </w:rPr>
        <w:t xml:space="preserve">        </w:t>
      </w:r>
      <w:r w:rsidR="00452860">
        <w:rPr>
          <w:szCs w:val="28"/>
        </w:rPr>
        <w:t>А.В. Кузнецова</w:t>
      </w:r>
    </w:p>
    <w:sectPr w:rsidR="002E3F0A" w:rsidRPr="00617AED" w:rsidSect="002A0D67">
      <w:headerReference w:type="even" r:id="rId7"/>
      <w:headerReference w:type="default" r:id="rId8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38E4" w:rsidRDefault="009A38E4" w:rsidP="00F92C75">
      <w:r>
        <w:separator/>
      </w:r>
    </w:p>
  </w:endnote>
  <w:endnote w:type="continuationSeparator" w:id="0">
    <w:p w:rsidR="009A38E4" w:rsidRDefault="009A38E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38E4" w:rsidRDefault="009A38E4" w:rsidP="00F92C75">
      <w:r>
        <w:separator/>
      </w:r>
    </w:p>
  </w:footnote>
  <w:footnote w:type="continuationSeparator" w:id="0">
    <w:p w:rsidR="009A38E4" w:rsidRDefault="009A38E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85F" w:rsidRDefault="00DE522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E185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E185F" w:rsidRDefault="000E185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85F" w:rsidRDefault="00DE522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E185F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A25E8">
      <w:rPr>
        <w:rStyle w:val="a5"/>
        <w:noProof/>
      </w:rPr>
      <w:t>4</w:t>
    </w:r>
    <w:r>
      <w:rPr>
        <w:rStyle w:val="a5"/>
      </w:rPr>
      <w:fldChar w:fldCharType="end"/>
    </w:r>
  </w:p>
  <w:p w:rsidR="000E185F" w:rsidRDefault="000E185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785A"/>
    <w:rsid w:val="00002265"/>
    <w:rsid w:val="0001142C"/>
    <w:rsid w:val="0001641F"/>
    <w:rsid w:val="00034FDC"/>
    <w:rsid w:val="00035C1E"/>
    <w:rsid w:val="00036B57"/>
    <w:rsid w:val="00067F06"/>
    <w:rsid w:val="0007439E"/>
    <w:rsid w:val="00075CAE"/>
    <w:rsid w:val="000839BC"/>
    <w:rsid w:val="000C747F"/>
    <w:rsid w:val="000E0151"/>
    <w:rsid w:val="000E185F"/>
    <w:rsid w:val="000E2B24"/>
    <w:rsid w:val="000F1D0E"/>
    <w:rsid w:val="00102D63"/>
    <w:rsid w:val="00117C73"/>
    <w:rsid w:val="0013438C"/>
    <w:rsid w:val="0014048A"/>
    <w:rsid w:val="00146891"/>
    <w:rsid w:val="00147451"/>
    <w:rsid w:val="001514DF"/>
    <w:rsid w:val="001524D1"/>
    <w:rsid w:val="00154058"/>
    <w:rsid w:val="001550D8"/>
    <w:rsid w:val="00157383"/>
    <w:rsid w:val="00174274"/>
    <w:rsid w:val="001742ED"/>
    <w:rsid w:val="001826B8"/>
    <w:rsid w:val="001A5CE1"/>
    <w:rsid w:val="001D2E16"/>
    <w:rsid w:val="001D6FB9"/>
    <w:rsid w:val="001E5643"/>
    <w:rsid w:val="001E71D6"/>
    <w:rsid w:val="001E7609"/>
    <w:rsid w:val="0024691C"/>
    <w:rsid w:val="0024693E"/>
    <w:rsid w:val="00246FFA"/>
    <w:rsid w:val="00260B47"/>
    <w:rsid w:val="00265131"/>
    <w:rsid w:val="00280A2B"/>
    <w:rsid w:val="00283042"/>
    <w:rsid w:val="002855FD"/>
    <w:rsid w:val="00285FD1"/>
    <w:rsid w:val="002A0D67"/>
    <w:rsid w:val="002A649B"/>
    <w:rsid w:val="002D0A63"/>
    <w:rsid w:val="002D2BDD"/>
    <w:rsid w:val="002E3F0A"/>
    <w:rsid w:val="003367C9"/>
    <w:rsid w:val="00336F8A"/>
    <w:rsid w:val="003511D0"/>
    <w:rsid w:val="003A34E6"/>
    <w:rsid w:val="003B0B02"/>
    <w:rsid w:val="003E6162"/>
    <w:rsid w:val="003E7CF9"/>
    <w:rsid w:val="003E7DC6"/>
    <w:rsid w:val="003F448B"/>
    <w:rsid w:val="00432FF6"/>
    <w:rsid w:val="004456D6"/>
    <w:rsid w:val="00452860"/>
    <w:rsid w:val="00452B16"/>
    <w:rsid w:val="004664FD"/>
    <w:rsid w:val="00470C2C"/>
    <w:rsid w:val="00473568"/>
    <w:rsid w:val="0048483C"/>
    <w:rsid w:val="004A2F57"/>
    <w:rsid w:val="004A7C0E"/>
    <w:rsid w:val="004C686E"/>
    <w:rsid w:val="00530BE5"/>
    <w:rsid w:val="00560277"/>
    <w:rsid w:val="00596D1A"/>
    <w:rsid w:val="005A7A20"/>
    <w:rsid w:val="005B136B"/>
    <w:rsid w:val="005B2E84"/>
    <w:rsid w:val="005F17D1"/>
    <w:rsid w:val="005F18F9"/>
    <w:rsid w:val="00617AED"/>
    <w:rsid w:val="006337D6"/>
    <w:rsid w:val="00653FD4"/>
    <w:rsid w:val="006677E5"/>
    <w:rsid w:val="0068266C"/>
    <w:rsid w:val="00685B99"/>
    <w:rsid w:val="00693009"/>
    <w:rsid w:val="006B5952"/>
    <w:rsid w:val="006E0EAC"/>
    <w:rsid w:val="00721D06"/>
    <w:rsid w:val="00732CCE"/>
    <w:rsid w:val="00741478"/>
    <w:rsid w:val="007532BA"/>
    <w:rsid w:val="0075686F"/>
    <w:rsid w:val="00774A86"/>
    <w:rsid w:val="00777D8C"/>
    <w:rsid w:val="007811DB"/>
    <w:rsid w:val="007A25E8"/>
    <w:rsid w:val="007B0722"/>
    <w:rsid w:val="007C06AF"/>
    <w:rsid w:val="007D5011"/>
    <w:rsid w:val="007E4C62"/>
    <w:rsid w:val="007E4E51"/>
    <w:rsid w:val="007E6832"/>
    <w:rsid w:val="007F785A"/>
    <w:rsid w:val="008264DB"/>
    <w:rsid w:val="00840D9C"/>
    <w:rsid w:val="0085795D"/>
    <w:rsid w:val="00873389"/>
    <w:rsid w:val="00893604"/>
    <w:rsid w:val="008949F4"/>
    <w:rsid w:val="008B175C"/>
    <w:rsid w:val="008C2180"/>
    <w:rsid w:val="008C4B25"/>
    <w:rsid w:val="008E43EB"/>
    <w:rsid w:val="009237C8"/>
    <w:rsid w:val="009265AD"/>
    <w:rsid w:val="00926A16"/>
    <w:rsid w:val="00927506"/>
    <w:rsid w:val="009623D2"/>
    <w:rsid w:val="00973D5C"/>
    <w:rsid w:val="00981FD1"/>
    <w:rsid w:val="009A38E4"/>
    <w:rsid w:val="009B0BA9"/>
    <w:rsid w:val="009C1C1C"/>
    <w:rsid w:val="009C1D35"/>
    <w:rsid w:val="00A0454D"/>
    <w:rsid w:val="00A04AEC"/>
    <w:rsid w:val="00A10FC5"/>
    <w:rsid w:val="00A160AC"/>
    <w:rsid w:val="00A20472"/>
    <w:rsid w:val="00A24E18"/>
    <w:rsid w:val="00A312E5"/>
    <w:rsid w:val="00A34ED6"/>
    <w:rsid w:val="00A4158E"/>
    <w:rsid w:val="00A6383A"/>
    <w:rsid w:val="00A70464"/>
    <w:rsid w:val="00A76B22"/>
    <w:rsid w:val="00A914BE"/>
    <w:rsid w:val="00AA3A8D"/>
    <w:rsid w:val="00AB22AA"/>
    <w:rsid w:val="00AB5BDC"/>
    <w:rsid w:val="00AD0932"/>
    <w:rsid w:val="00B040F7"/>
    <w:rsid w:val="00B30498"/>
    <w:rsid w:val="00B73232"/>
    <w:rsid w:val="00B77230"/>
    <w:rsid w:val="00B83A84"/>
    <w:rsid w:val="00B9268C"/>
    <w:rsid w:val="00BA452F"/>
    <w:rsid w:val="00BC4587"/>
    <w:rsid w:val="00BC51D1"/>
    <w:rsid w:val="00BC5DAF"/>
    <w:rsid w:val="00C20165"/>
    <w:rsid w:val="00C2646F"/>
    <w:rsid w:val="00C319A9"/>
    <w:rsid w:val="00C359DB"/>
    <w:rsid w:val="00C43A80"/>
    <w:rsid w:val="00C5323A"/>
    <w:rsid w:val="00C545C2"/>
    <w:rsid w:val="00CA1069"/>
    <w:rsid w:val="00CB7216"/>
    <w:rsid w:val="00CD148C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E5221"/>
    <w:rsid w:val="00E02B8A"/>
    <w:rsid w:val="00E1534C"/>
    <w:rsid w:val="00E2361F"/>
    <w:rsid w:val="00E34826"/>
    <w:rsid w:val="00E47F95"/>
    <w:rsid w:val="00E50DD8"/>
    <w:rsid w:val="00E52346"/>
    <w:rsid w:val="00E61587"/>
    <w:rsid w:val="00E732B4"/>
    <w:rsid w:val="00E91855"/>
    <w:rsid w:val="00EA0F02"/>
    <w:rsid w:val="00EB4B1D"/>
    <w:rsid w:val="00EC443F"/>
    <w:rsid w:val="00F04DA0"/>
    <w:rsid w:val="00F250A5"/>
    <w:rsid w:val="00F2703F"/>
    <w:rsid w:val="00F504A4"/>
    <w:rsid w:val="00F60621"/>
    <w:rsid w:val="00F717D4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E185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E185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E185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E185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670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30</cp:revision>
  <cp:lastPrinted>2026-07-31T07:50:00Z</cp:lastPrinted>
  <dcterms:created xsi:type="dcterms:W3CDTF">2019-06-06T08:36:00Z</dcterms:created>
  <dcterms:modified xsi:type="dcterms:W3CDTF">2026-09-12T10:25:00Z</dcterms:modified>
</cp:coreProperties>
</file>